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9BE0D" w14:textId="2D668BE7" w:rsidR="00DA4FE8" w:rsidRPr="001D25FC" w:rsidRDefault="00245EC0" w:rsidP="00F66AF3">
      <w:pPr>
        <w:jc w:val="center"/>
        <w:rPr>
          <w:rFonts w:ascii="Palatino Linotype" w:hAnsi="Palatino Linotype"/>
          <w:b/>
          <w:sz w:val="28"/>
          <w:szCs w:val="28"/>
        </w:rPr>
      </w:pPr>
      <w:r w:rsidRPr="001D25FC">
        <w:rPr>
          <w:rFonts w:ascii="Palatino Linotype" w:hAnsi="Palatino Linotype"/>
          <w:b/>
          <w:sz w:val="28"/>
          <w:szCs w:val="28"/>
        </w:rPr>
        <w:t>ST ALFEGE</w:t>
      </w:r>
      <w:r w:rsidR="001E603F" w:rsidRPr="001D25FC">
        <w:rPr>
          <w:rFonts w:ascii="Palatino Linotype" w:hAnsi="Palatino Linotype"/>
          <w:b/>
          <w:sz w:val="28"/>
          <w:szCs w:val="28"/>
        </w:rPr>
        <w:t xml:space="preserve"> CHURCH</w:t>
      </w:r>
      <w:r w:rsidR="00FD0BBB">
        <w:rPr>
          <w:rFonts w:ascii="Palatino Linotype" w:hAnsi="Palatino Linotype"/>
          <w:b/>
          <w:sz w:val="28"/>
          <w:szCs w:val="28"/>
        </w:rPr>
        <w:t>,</w:t>
      </w:r>
      <w:r w:rsidRPr="001D25FC">
        <w:rPr>
          <w:rFonts w:ascii="Palatino Linotype" w:hAnsi="Palatino Linotype"/>
          <w:b/>
          <w:sz w:val="28"/>
          <w:szCs w:val="28"/>
        </w:rPr>
        <w:t xml:space="preserve"> GREENWICH</w:t>
      </w:r>
    </w:p>
    <w:p w14:paraId="5E8CBA49" w14:textId="423284D6" w:rsidR="00E4127A" w:rsidRDefault="002A6EE4" w:rsidP="002A6EE4">
      <w:pPr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Sunday </w:t>
      </w:r>
      <w:r w:rsidR="00245EC0">
        <w:rPr>
          <w:rFonts w:ascii="Palatino Linotype" w:hAnsi="Palatino Linotype"/>
          <w:b/>
        </w:rPr>
        <w:t>11</w:t>
      </w:r>
      <w:r w:rsidR="00245EC0" w:rsidRPr="00245EC0">
        <w:rPr>
          <w:rFonts w:ascii="Palatino Linotype" w:hAnsi="Palatino Linotype"/>
          <w:b/>
          <w:vertAlign w:val="superscript"/>
        </w:rPr>
        <w:t>TH</w:t>
      </w:r>
      <w:r w:rsidR="00245EC0">
        <w:rPr>
          <w:rFonts w:ascii="Palatino Linotype" w:hAnsi="Palatino Linotype"/>
          <w:b/>
        </w:rPr>
        <w:t xml:space="preserve"> </w:t>
      </w:r>
      <w:r w:rsidR="00D61D3C">
        <w:rPr>
          <w:rFonts w:ascii="Palatino Linotype" w:hAnsi="Palatino Linotype"/>
          <w:b/>
        </w:rPr>
        <w:t xml:space="preserve">October </w:t>
      </w:r>
      <w:r w:rsidR="00154BCC">
        <w:rPr>
          <w:rFonts w:ascii="Palatino Linotype" w:hAnsi="Palatino Linotype"/>
          <w:b/>
        </w:rPr>
        <w:t>202</w:t>
      </w:r>
      <w:r w:rsidR="00245EC0">
        <w:rPr>
          <w:rFonts w:ascii="Palatino Linotype" w:hAnsi="Palatino Linotype"/>
          <w:b/>
        </w:rPr>
        <w:t>6</w:t>
      </w:r>
      <w:r w:rsidR="009C5785">
        <w:rPr>
          <w:rFonts w:ascii="Palatino Linotype" w:hAnsi="Palatino Linotype"/>
          <w:b/>
        </w:rPr>
        <w:t xml:space="preserve"> (</w:t>
      </w:r>
      <w:r w:rsidR="00245EC0">
        <w:rPr>
          <w:rFonts w:ascii="Palatino Linotype" w:hAnsi="Palatino Linotype"/>
          <w:b/>
        </w:rPr>
        <w:t>19</w:t>
      </w:r>
      <w:r w:rsidR="00D61D3C">
        <w:rPr>
          <w:rFonts w:ascii="Palatino Linotype" w:hAnsi="Palatino Linotype"/>
          <w:b/>
        </w:rPr>
        <w:t>th</w:t>
      </w:r>
      <w:r w:rsidR="00270C96">
        <w:rPr>
          <w:rFonts w:ascii="Palatino Linotype" w:hAnsi="Palatino Linotype"/>
          <w:b/>
        </w:rPr>
        <w:t xml:space="preserve"> Sunday </w:t>
      </w:r>
      <w:r w:rsidR="00D61D3C">
        <w:rPr>
          <w:rFonts w:ascii="Palatino Linotype" w:hAnsi="Palatino Linotype"/>
          <w:b/>
        </w:rPr>
        <w:t>after Trinity</w:t>
      </w:r>
      <w:r w:rsidR="004737AC">
        <w:rPr>
          <w:rFonts w:ascii="Palatino Linotype" w:hAnsi="Palatino Linotype"/>
          <w:b/>
        </w:rPr>
        <w:t>)</w:t>
      </w:r>
    </w:p>
    <w:p w14:paraId="57D359E3" w14:textId="3FB27CD7" w:rsidR="00B94521" w:rsidRPr="00B94521" w:rsidRDefault="00245EC0" w:rsidP="002A6EE4">
      <w:pPr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>Isaiah</w:t>
      </w:r>
      <w:r w:rsidR="0023159D">
        <w:rPr>
          <w:rFonts w:ascii="Palatino Linotype" w:hAnsi="Palatino Linotype"/>
        </w:rPr>
        <w:t xml:space="preserve"> 25: 1-9; </w:t>
      </w:r>
      <w:r w:rsidR="00D61D3C">
        <w:rPr>
          <w:rFonts w:ascii="Palatino Linotype" w:hAnsi="Palatino Linotype"/>
        </w:rPr>
        <w:t xml:space="preserve">Ps. </w:t>
      </w:r>
      <w:r w:rsidR="0023159D">
        <w:rPr>
          <w:rFonts w:ascii="Palatino Linotype" w:hAnsi="Palatino Linotype"/>
        </w:rPr>
        <w:t>23</w:t>
      </w:r>
      <w:r w:rsidR="001801B6">
        <w:rPr>
          <w:rFonts w:ascii="Palatino Linotype" w:hAnsi="Palatino Linotype"/>
        </w:rPr>
        <w:t xml:space="preserve">: </w:t>
      </w:r>
      <w:r w:rsidR="0023159D">
        <w:rPr>
          <w:rFonts w:ascii="Palatino Linotype" w:hAnsi="Palatino Linotype"/>
        </w:rPr>
        <w:t>Philippians 4:1-9</w:t>
      </w:r>
      <w:r w:rsidR="00D61D3C">
        <w:rPr>
          <w:rFonts w:ascii="Palatino Linotype" w:hAnsi="Palatino Linotype"/>
        </w:rPr>
        <w:t xml:space="preserve">; Matt. 22: </w:t>
      </w:r>
      <w:r w:rsidR="001801B6">
        <w:rPr>
          <w:rFonts w:ascii="Palatino Linotype" w:hAnsi="Palatino Linotype"/>
        </w:rPr>
        <w:t>1-14</w:t>
      </w:r>
    </w:p>
    <w:p w14:paraId="538856B7" w14:textId="77777777" w:rsidR="00F86745" w:rsidRDefault="00F86745" w:rsidP="00AF2262">
      <w:pPr>
        <w:rPr>
          <w:rFonts w:ascii="Palatino Linotype" w:hAnsi="Palatino Linotype"/>
        </w:rPr>
      </w:pPr>
    </w:p>
    <w:p w14:paraId="584CFA9D" w14:textId="4D1DB7CE" w:rsidR="00D55B97" w:rsidRPr="005F1098" w:rsidRDefault="00267C7E" w:rsidP="001D25FC">
      <w:pPr>
        <w:jc w:val="both"/>
        <w:rPr>
          <w:rFonts w:ascii="Palatino Linotype" w:hAnsi="Palatino Linotype"/>
          <w:sz w:val="24"/>
          <w:szCs w:val="24"/>
        </w:rPr>
      </w:pPr>
      <w:r w:rsidRPr="005F1098">
        <w:rPr>
          <w:rFonts w:ascii="Palatino Linotype" w:hAnsi="Palatino Linotype"/>
          <w:sz w:val="24"/>
          <w:szCs w:val="24"/>
        </w:rPr>
        <w:t>If the parable</w:t>
      </w:r>
      <w:r w:rsidR="00D55B97" w:rsidRPr="005F1098">
        <w:rPr>
          <w:rFonts w:ascii="Palatino Linotype" w:hAnsi="Palatino Linotype"/>
          <w:sz w:val="24"/>
          <w:szCs w:val="24"/>
        </w:rPr>
        <w:t>s</w:t>
      </w:r>
      <w:r w:rsidRPr="005F1098">
        <w:rPr>
          <w:rFonts w:ascii="Palatino Linotype" w:hAnsi="Palatino Linotype"/>
          <w:sz w:val="24"/>
          <w:szCs w:val="24"/>
        </w:rPr>
        <w:t xml:space="preserve"> in today’s Gospel</w:t>
      </w:r>
      <w:r w:rsidR="008E72E1" w:rsidRPr="005F1098">
        <w:rPr>
          <w:rFonts w:ascii="Palatino Linotype" w:hAnsi="Palatino Linotype"/>
          <w:sz w:val="24"/>
          <w:szCs w:val="24"/>
        </w:rPr>
        <w:t xml:space="preserve">, about the marriage feast and the wedding </w:t>
      </w:r>
      <w:r w:rsidR="00C72E72" w:rsidRPr="005F1098">
        <w:rPr>
          <w:rFonts w:ascii="Palatino Linotype" w:hAnsi="Palatino Linotype"/>
          <w:sz w:val="24"/>
          <w:szCs w:val="24"/>
        </w:rPr>
        <w:t>garment</w:t>
      </w:r>
      <w:r w:rsidR="0041370D">
        <w:rPr>
          <w:rFonts w:ascii="Palatino Linotype" w:hAnsi="Palatino Linotype"/>
          <w:sz w:val="24"/>
          <w:szCs w:val="24"/>
        </w:rPr>
        <w:t>,</w:t>
      </w:r>
      <w:r w:rsidR="00C72E72">
        <w:rPr>
          <w:rFonts w:ascii="Palatino Linotype" w:hAnsi="Palatino Linotype"/>
          <w:sz w:val="24"/>
          <w:szCs w:val="24"/>
        </w:rPr>
        <w:t xml:space="preserve"> </w:t>
      </w:r>
      <w:r w:rsidR="00C72E72" w:rsidRPr="005F1098">
        <w:rPr>
          <w:rFonts w:ascii="Palatino Linotype" w:hAnsi="Palatino Linotype"/>
          <w:sz w:val="24"/>
          <w:szCs w:val="24"/>
        </w:rPr>
        <w:t>make</w:t>
      </w:r>
      <w:r w:rsidRPr="005F1098">
        <w:rPr>
          <w:rFonts w:ascii="Palatino Linotype" w:hAnsi="Palatino Linotype"/>
          <w:sz w:val="24"/>
          <w:szCs w:val="24"/>
        </w:rPr>
        <w:t xml:space="preserve"> us feel rather uncomfortable</w:t>
      </w:r>
      <w:r w:rsidR="00207916">
        <w:rPr>
          <w:rFonts w:ascii="Palatino Linotype" w:hAnsi="Palatino Linotype"/>
          <w:sz w:val="24"/>
          <w:szCs w:val="24"/>
        </w:rPr>
        <w:t xml:space="preserve"> t</w:t>
      </w:r>
      <w:r w:rsidRPr="005F1098">
        <w:rPr>
          <w:rFonts w:ascii="Palatino Linotype" w:hAnsi="Palatino Linotype"/>
          <w:sz w:val="24"/>
          <w:szCs w:val="24"/>
        </w:rPr>
        <w:t xml:space="preserve">hat is what </w:t>
      </w:r>
      <w:r w:rsidR="00D55B97" w:rsidRPr="005F1098">
        <w:rPr>
          <w:rFonts w:ascii="Palatino Linotype" w:hAnsi="Palatino Linotype"/>
          <w:sz w:val="24"/>
          <w:szCs w:val="24"/>
        </w:rPr>
        <w:t>they are</w:t>
      </w:r>
      <w:r w:rsidRPr="005F1098">
        <w:rPr>
          <w:rFonts w:ascii="Palatino Linotype" w:hAnsi="Palatino Linotype"/>
          <w:sz w:val="24"/>
          <w:szCs w:val="24"/>
        </w:rPr>
        <w:t xml:space="preserve"> meant to do. </w:t>
      </w:r>
    </w:p>
    <w:p w14:paraId="1C1B271F" w14:textId="4DDFAE93" w:rsidR="00144745" w:rsidRPr="005F1098" w:rsidRDefault="00D55B97" w:rsidP="001D25FC">
      <w:pPr>
        <w:jc w:val="both"/>
        <w:rPr>
          <w:rFonts w:ascii="Palatino Linotype" w:hAnsi="Palatino Linotype"/>
          <w:sz w:val="24"/>
          <w:szCs w:val="24"/>
        </w:rPr>
      </w:pPr>
      <w:r w:rsidRPr="005F1098">
        <w:rPr>
          <w:rFonts w:ascii="Palatino Linotype" w:hAnsi="Palatino Linotype"/>
          <w:sz w:val="24"/>
          <w:szCs w:val="24"/>
        </w:rPr>
        <w:t>Christians often begin with the idea that God’s word,</w:t>
      </w:r>
      <w:r w:rsidR="00207916">
        <w:rPr>
          <w:rFonts w:ascii="Palatino Linotype" w:hAnsi="Palatino Linotype"/>
          <w:sz w:val="24"/>
          <w:szCs w:val="24"/>
        </w:rPr>
        <w:t xml:space="preserve"> a</w:t>
      </w:r>
      <w:r w:rsidRPr="005F1098">
        <w:rPr>
          <w:rFonts w:ascii="Palatino Linotype" w:hAnsi="Palatino Linotype"/>
          <w:sz w:val="24"/>
          <w:szCs w:val="24"/>
        </w:rPr>
        <w:t>s revealed in the teachings of Jesus, will be easy to understand and apply</w:t>
      </w:r>
      <w:r w:rsidR="00525F82" w:rsidRPr="005F1098">
        <w:rPr>
          <w:rFonts w:ascii="Palatino Linotype" w:hAnsi="Palatino Linotype"/>
          <w:sz w:val="24"/>
          <w:szCs w:val="24"/>
        </w:rPr>
        <w:t>.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="00525F82" w:rsidRPr="005F1098">
        <w:rPr>
          <w:rFonts w:ascii="Palatino Linotype" w:hAnsi="Palatino Linotype"/>
          <w:sz w:val="24"/>
          <w:szCs w:val="24"/>
        </w:rPr>
        <w:t xml:space="preserve">It is said that Jesus spoke in parables </w:t>
      </w:r>
      <w:proofErr w:type="gramStart"/>
      <w:r w:rsidR="008E72E1" w:rsidRPr="005F1098">
        <w:rPr>
          <w:rFonts w:ascii="Palatino Linotype" w:hAnsi="Palatino Linotype"/>
          <w:sz w:val="24"/>
          <w:szCs w:val="24"/>
        </w:rPr>
        <w:t xml:space="preserve">in order </w:t>
      </w:r>
      <w:r w:rsidR="00525F82" w:rsidRPr="005F1098">
        <w:rPr>
          <w:rFonts w:ascii="Palatino Linotype" w:hAnsi="Palatino Linotype"/>
          <w:sz w:val="24"/>
          <w:szCs w:val="24"/>
        </w:rPr>
        <w:t>to</w:t>
      </w:r>
      <w:proofErr w:type="gramEnd"/>
      <w:r w:rsidR="00525F82" w:rsidRPr="005F1098">
        <w:rPr>
          <w:rFonts w:ascii="Palatino Linotype" w:hAnsi="Palatino Linotype"/>
          <w:sz w:val="24"/>
          <w:szCs w:val="24"/>
        </w:rPr>
        <w:t xml:space="preserve"> make things easy to understand.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="00525F82" w:rsidRPr="005F1098">
        <w:rPr>
          <w:rFonts w:ascii="Palatino Linotype" w:hAnsi="Palatino Linotype"/>
          <w:sz w:val="24"/>
          <w:szCs w:val="24"/>
        </w:rPr>
        <w:t>But as we grow and develop as human beings it soon becomes apparent</w:t>
      </w:r>
      <w:r w:rsidR="00207916">
        <w:rPr>
          <w:rFonts w:ascii="Palatino Linotype" w:hAnsi="Palatino Linotype"/>
          <w:sz w:val="24"/>
          <w:szCs w:val="24"/>
        </w:rPr>
        <w:t xml:space="preserve"> t</w:t>
      </w:r>
      <w:r w:rsidR="00144745" w:rsidRPr="005F1098">
        <w:rPr>
          <w:rFonts w:ascii="Palatino Linotype" w:hAnsi="Palatino Linotype"/>
          <w:sz w:val="24"/>
          <w:szCs w:val="24"/>
        </w:rPr>
        <w:t>hat these teachings are often not at all easy to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="00144745" w:rsidRPr="005F1098">
        <w:rPr>
          <w:rFonts w:ascii="Palatino Linotype" w:hAnsi="Palatino Linotype"/>
          <w:sz w:val="24"/>
          <w:szCs w:val="24"/>
        </w:rPr>
        <w:t>understand.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="00144745" w:rsidRPr="005F1098">
        <w:rPr>
          <w:rFonts w:ascii="Palatino Linotype" w:hAnsi="Palatino Linotype"/>
          <w:sz w:val="24"/>
          <w:szCs w:val="24"/>
        </w:rPr>
        <w:t>According to the Gospels the parables, for example,</w:t>
      </w:r>
      <w:r w:rsidR="00207916">
        <w:rPr>
          <w:rFonts w:ascii="Palatino Linotype" w:hAnsi="Palatino Linotype"/>
          <w:sz w:val="24"/>
          <w:szCs w:val="24"/>
        </w:rPr>
        <w:t xml:space="preserve"> a</w:t>
      </w:r>
      <w:r w:rsidR="00144745" w:rsidRPr="005F1098">
        <w:rPr>
          <w:rFonts w:ascii="Palatino Linotype" w:hAnsi="Palatino Linotype"/>
          <w:sz w:val="24"/>
          <w:szCs w:val="24"/>
        </w:rPr>
        <w:t xml:space="preserve">re told specifically so that many people will </w:t>
      </w:r>
      <w:r w:rsidR="00144745" w:rsidRPr="005F1098">
        <w:rPr>
          <w:rFonts w:ascii="Palatino Linotype" w:hAnsi="Palatino Linotype"/>
          <w:i/>
          <w:iCs/>
          <w:sz w:val="24"/>
          <w:szCs w:val="24"/>
        </w:rPr>
        <w:t xml:space="preserve">not </w:t>
      </w:r>
      <w:r w:rsidR="00144745" w:rsidRPr="005F1098">
        <w:rPr>
          <w:rFonts w:ascii="Palatino Linotype" w:hAnsi="Palatino Linotype"/>
          <w:sz w:val="24"/>
          <w:szCs w:val="24"/>
        </w:rPr>
        <w:t>understand them</w:t>
      </w:r>
      <w:r w:rsidR="00144745" w:rsidRPr="005F1098">
        <w:rPr>
          <w:rStyle w:val="FootnoteReference"/>
          <w:rFonts w:ascii="Palatino Linotype" w:hAnsi="Palatino Linotype"/>
          <w:sz w:val="24"/>
          <w:szCs w:val="24"/>
        </w:rPr>
        <w:footnoteReference w:id="1"/>
      </w:r>
      <w:r w:rsidR="00207916">
        <w:rPr>
          <w:rFonts w:ascii="Palatino Linotype" w:hAnsi="Palatino Linotype"/>
          <w:sz w:val="24"/>
          <w:szCs w:val="24"/>
        </w:rPr>
        <w:t xml:space="preserve"> a</w:t>
      </w:r>
      <w:r w:rsidR="00144745" w:rsidRPr="005F1098">
        <w:rPr>
          <w:rFonts w:ascii="Palatino Linotype" w:hAnsi="Palatino Linotype"/>
          <w:sz w:val="24"/>
          <w:szCs w:val="24"/>
        </w:rPr>
        <w:t>nd many of us have some difficulty in understanding</w:t>
      </w:r>
      <w:r w:rsidR="00207916">
        <w:rPr>
          <w:rFonts w:ascii="Palatino Linotype" w:hAnsi="Palatino Linotype"/>
          <w:sz w:val="24"/>
          <w:szCs w:val="24"/>
        </w:rPr>
        <w:t xml:space="preserve"> e</w:t>
      </w:r>
      <w:r w:rsidR="00144745" w:rsidRPr="005F1098">
        <w:rPr>
          <w:rFonts w:ascii="Palatino Linotype" w:hAnsi="Palatino Linotype"/>
          <w:sz w:val="24"/>
          <w:szCs w:val="24"/>
        </w:rPr>
        <w:t>xactly what it means to ‘love your neighbour as yourself</w:t>
      </w:r>
      <w:r w:rsidR="00207916">
        <w:rPr>
          <w:rFonts w:ascii="Palatino Linotype" w:hAnsi="Palatino Linotype"/>
          <w:sz w:val="24"/>
          <w:szCs w:val="24"/>
        </w:rPr>
        <w:t>,</w:t>
      </w:r>
      <w:r w:rsidR="00144745" w:rsidRPr="005F1098">
        <w:rPr>
          <w:rFonts w:ascii="Palatino Linotype" w:hAnsi="Palatino Linotype"/>
          <w:sz w:val="24"/>
          <w:szCs w:val="24"/>
        </w:rPr>
        <w:t>’</w:t>
      </w:r>
      <w:r w:rsidR="00144745" w:rsidRPr="005F1098">
        <w:rPr>
          <w:rStyle w:val="FootnoteReference"/>
          <w:rFonts w:ascii="Palatino Linotype" w:hAnsi="Palatino Linotype"/>
          <w:sz w:val="24"/>
          <w:szCs w:val="24"/>
        </w:rPr>
        <w:footnoteReference w:id="2"/>
      </w:r>
      <w:r w:rsidR="00207916">
        <w:rPr>
          <w:rFonts w:ascii="Palatino Linotype" w:hAnsi="Palatino Linotype"/>
          <w:sz w:val="24"/>
          <w:szCs w:val="24"/>
        </w:rPr>
        <w:t xml:space="preserve"> o</w:t>
      </w:r>
      <w:r w:rsidR="00144745" w:rsidRPr="005F1098">
        <w:rPr>
          <w:rFonts w:ascii="Palatino Linotype" w:hAnsi="Palatino Linotype"/>
          <w:sz w:val="24"/>
          <w:szCs w:val="24"/>
        </w:rPr>
        <w:t>r ‘do not resist an evil doer’</w:t>
      </w:r>
      <w:r w:rsidR="00207916">
        <w:rPr>
          <w:rFonts w:ascii="Palatino Linotype" w:hAnsi="Palatino Linotype"/>
          <w:sz w:val="24"/>
          <w:szCs w:val="24"/>
        </w:rPr>
        <w:t>,</w:t>
      </w:r>
      <w:r w:rsidR="00144745" w:rsidRPr="005F1098">
        <w:rPr>
          <w:rStyle w:val="FootnoteReference"/>
          <w:rFonts w:ascii="Palatino Linotype" w:hAnsi="Palatino Linotype"/>
          <w:sz w:val="24"/>
          <w:szCs w:val="24"/>
        </w:rPr>
        <w:footnoteReference w:id="3"/>
      </w:r>
      <w:r w:rsidR="00207916">
        <w:rPr>
          <w:rFonts w:ascii="Palatino Linotype" w:hAnsi="Palatino Linotype"/>
          <w:sz w:val="24"/>
          <w:szCs w:val="24"/>
        </w:rPr>
        <w:t xml:space="preserve"> o</w:t>
      </w:r>
      <w:r w:rsidR="00144745" w:rsidRPr="005F1098">
        <w:rPr>
          <w:rFonts w:ascii="Palatino Linotype" w:hAnsi="Palatino Linotype"/>
          <w:sz w:val="24"/>
          <w:szCs w:val="24"/>
        </w:rPr>
        <w:t>r ‘the first shall be last and the last shall be first’.</w:t>
      </w:r>
      <w:r w:rsidR="00144745" w:rsidRPr="005F1098">
        <w:rPr>
          <w:rStyle w:val="FootnoteReference"/>
          <w:rFonts w:ascii="Palatino Linotype" w:hAnsi="Palatino Linotype"/>
          <w:sz w:val="24"/>
          <w:szCs w:val="24"/>
        </w:rPr>
        <w:footnoteReference w:id="4"/>
      </w:r>
    </w:p>
    <w:p w14:paraId="0038C2B0" w14:textId="491DBA30" w:rsidR="008E72E1" w:rsidRPr="005F1098" w:rsidRDefault="00144745" w:rsidP="001D25FC">
      <w:pPr>
        <w:jc w:val="both"/>
        <w:rPr>
          <w:rFonts w:ascii="Palatino Linotype" w:hAnsi="Palatino Linotype"/>
          <w:sz w:val="24"/>
          <w:szCs w:val="24"/>
        </w:rPr>
      </w:pPr>
      <w:r w:rsidRPr="005F1098">
        <w:rPr>
          <w:rFonts w:ascii="Palatino Linotype" w:hAnsi="Palatino Linotype"/>
          <w:sz w:val="24"/>
          <w:szCs w:val="24"/>
        </w:rPr>
        <w:t>One way to understand Jesu</w:t>
      </w:r>
      <w:r w:rsidR="00207916">
        <w:rPr>
          <w:rFonts w:ascii="Palatino Linotype" w:hAnsi="Palatino Linotype"/>
          <w:sz w:val="24"/>
          <w:szCs w:val="24"/>
        </w:rPr>
        <w:t>s</w:t>
      </w:r>
      <w:r w:rsidRPr="005F1098">
        <w:rPr>
          <w:rFonts w:ascii="Palatino Linotype" w:hAnsi="Palatino Linotype"/>
          <w:sz w:val="24"/>
          <w:szCs w:val="24"/>
        </w:rPr>
        <w:t>’ teaching is that the language of teaching</w:t>
      </w:r>
      <w:r w:rsidR="00207916">
        <w:rPr>
          <w:rFonts w:ascii="Palatino Linotype" w:hAnsi="Palatino Linotype"/>
          <w:sz w:val="24"/>
          <w:szCs w:val="24"/>
        </w:rPr>
        <w:t xml:space="preserve"> i</w:t>
      </w:r>
      <w:r w:rsidRPr="005F1098">
        <w:rPr>
          <w:rFonts w:ascii="Palatino Linotype" w:hAnsi="Palatino Linotype"/>
          <w:sz w:val="24"/>
          <w:szCs w:val="24"/>
        </w:rPr>
        <w:t>s the language of hyperbole, of symbol, metaphor,</w:t>
      </w:r>
      <w:r w:rsidR="00207916">
        <w:rPr>
          <w:rFonts w:ascii="Palatino Linotype" w:hAnsi="Palatino Linotype"/>
          <w:sz w:val="24"/>
          <w:szCs w:val="24"/>
        </w:rPr>
        <w:t xml:space="preserve"> a</w:t>
      </w:r>
      <w:r w:rsidRPr="005F1098">
        <w:rPr>
          <w:rFonts w:ascii="Palatino Linotype" w:hAnsi="Palatino Linotype"/>
          <w:sz w:val="24"/>
          <w:szCs w:val="24"/>
        </w:rPr>
        <w:t xml:space="preserve">llegory, icon, paradox and </w:t>
      </w:r>
      <w:r w:rsidR="00A87AE5" w:rsidRPr="005F1098">
        <w:rPr>
          <w:rFonts w:ascii="Palatino Linotype" w:hAnsi="Palatino Linotype"/>
          <w:sz w:val="24"/>
          <w:szCs w:val="24"/>
        </w:rPr>
        <w:t xml:space="preserve">yes, </w:t>
      </w:r>
      <w:r w:rsidRPr="005F1098">
        <w:rPr>
          <w:rFonts w:ascii="Palatino Linotype" w:hAnsi="Palatino Linotype"/>
          <w:sz w:val="24"/>
          <w:szCs w:val="24"/>
        </w:rPr>
        <w:t>parable.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Pr="005F1098">
        <w:rPr>
          <w:rFonts w:ascii="Palatino Linotype" w:hAnsi="Palatino Linotype"/>
          <w:sz w:val="24"/>
          <w:szCs w:val="24"/>
        </w:rPr>
        <w:t>These are all figures of speech that Jesus used in his teaching.</w:t>
      </w:r>
      <w:r w:rsidR="00207916">
        <w:rPr>
          <w:rFonts w:ascii="Palatino Linotype" w:hAnsi="Palatino Linotype"/>
          <w:sz w:val="24"/>
          <w:szCs w:val="24"/>
        </w:rPr>
        <w:t xml:space="preserve"> T</w:t>
      </w:r>
      <w:r w:rsidRPr="005F1098">
        <w:rPr>
          <w:rFonts w:ascii="Palatino Linotype" w:hAnsi="Palatino Linotype"/>
          <w:sz w:val="24"/>
          <w:szCs w:val="24"/>
        </w:rPr>
        <w:t xml:space="preserve">hey may well be unfamiliar to </w:t>
      </w:r>
      <w:proofErr w:type="gramStart"/>
      <w:r w:rsidRPr="005F1098">
        <w:rPr>
          <w:rFonts w:ascii="Palatino Linotype" w:hAnsi="Palatino Linotype"/>
          <w:sz w:val="24"/>
          <w:szCs w:val="24"/>
        </w:rPr>
        <w:t>us</w:t>
      </w:r>
      <w:proofErr w:type="gramEnd"/>
      <w:r w:rsidR="00207916">
        <w:rPr>
          <w:rFonts w:ascii="Palatino Linotype" w:hAnsi="Palatino Linotype"/>
          <w:sz w:val="24"/>
          <w:szCs w:val="24"/>
        </w:rPr>
        <w:t xml:space="preserve"> b</w:t>
      </w:r>
      <w:r w:rsidRPr="005F1098">
        <w:rPr>
          <w:rFonts w:ascii="Palatino Linotype" w:hAnsi="Palatino Linotype"/>
          <w:sz w:val="24"/>
          <w:szCs w:val="24"/>
        </w:rPr>
        <w:t>ut their purpose is to drive us beyond a literal meaning</w:t>
      </w:r>
      <w:r w:rsidR="00207916">
        <w:rPr>
          <w:rFonts w:ascii="Palatino Linotype" w:hAnsi="Palatino Linotype"/>
          <w:sz w:val="24"/>
          <w:szCs w:val="24"/>
        </w:rPr>
        <w:t xml:space="preserve"> t</w:t>
      </w:r>
      <w:r w:rsidRPr="005F1098">
        <w:rPr>
          <w:rFonts w:ascii="Palatino Linotype" w:hAnsi="Palatino Linotype"/>
          <w:sz w:val="24"/>
          <w:szCs w:val="24"/>
        </w:rPr>
        <w:t>o a deeper, spiritual meaning.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Pr="005F1098">
        <w:rPr>
          <w:rFonts w:ascii="Palatino Linotype" w:hAnsi="Palatino Linotype"/>
          <w:sz w:val="24"/>
          <w:szCs w:val="24"/>
        </w:rPr>
        <w:t>To take Jesus’ sayings only in a literal sense</w:t>
      </w:r>
      <w:r w:rsidR="00207916">
        <w:rPr>
          <w:rFonts w:ascii="Palatino Linotype" w:hAnsi="Palatino Linotype"/>
          <w:sz w:val="24"/>
          <w:szCs w:val="24"/>
        </w:rPr>
        <w:t xml:space="preserve"> i</w:t>
      </w:r>
      <w:r w:rsidR="008E72E1" w:rsidRPr="005F1098">
        <w:rPr>
          <w:rFonts w:ascii="Palatino Linotype" w:hAnsi="Palatino Linotype"/>
          <w:sz w:val="24"/>
          <w:szCs w:val="24"/>
        </w:rPr>
        <w:t>s to miss their meaning.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="008E72E1" w:rsidRPr="005F1098">
        <w:rPr>
          <w:rFonts w:ascii="Palatino Linotype" w:hAnsi="Palatino Linotype"/>
          <w:sz w:val="24"/>
          <w:szCs w:val="24"/>
        </w:rPr>
        <w:t xml:space="preserve">To reveal their meaning we </w:t>
      </w:r>
      <w:proofErr w:type="gramStart"/>
      <w:r w:rsidR="008E72E1" w:rsidRPr="005F1098">
        <w:rPr>
          <w:rFonts w:ascii="Palatino Linotype" w:hAnsi="Palatino Linotype"/>
          <w:sz w:val="24"/>
          <w:szCs w:val="24"/>
        </w:rPr>
        <w:t>have to</w:t>
      </w:r>
      <w:proofErr w:type="gramEnd"/>
      <w:r w:rsidR="008E72E1" w:rsidRPr="005F1098">
        <w:rPr>
          <w:rFonts w:ascii="Palatino Linotype" w:hAnsi="Palatino Linotype"/>
          <w:sz w:val="24"/>
          <w:szCs w:val="24"/>
        </w:rPr>
        <w:t xml:space="preserve"> reflect</w:t>
      </w:r>
      <w:r w:rsidR="00207916">
        <w:rPr>
          <w:rFonts w:ascii="Palatino Linotype" w:hAnsi="Palatino Linotype"/>
          <w:sz w:val="24"/>
          <w:szCs w:val="24"/>
        </w:rPr>
        <w:t xml:space="preserve"> w</w:t>
      </w:r>
      <w:r w:rsidR="008E72E1" w:rsidRPr="005F1098">
        <w:rPr>
          <w:rFonts w:ascii="Palatino Linotype" w:hAnsi="Palatino Linotype"/>
          <w:sz w:val="24"/>
          <w:szCs w:val="24"/>
        </w:rPr>
        <w:t>hat they have to say to us uniquely</w:t>
      </w:r>
      <w:r w:rsidR="00207916">
        <w:rPr>
          <w:rFonts w:ascii="Palatino Linotype" w:hAnsi="Palatino Linotype"/>
          <w:sz w:val="24"/>
          <w:szCs w:val="24"/>
        </w:rPr>
        <w:t xml:space="preserve"> a</w:t>
      </w:r>
      <w:r w:rsidR="008E72E1" w:rsidRPr="005F1098">
        <w:rPr>
          <w:rFonts w:ascii="Palatino Linotype" w:hAnsi="Palatino Linotype"/>
          <w:sz w:val="24"/>
          <w:szCs w:val="24"/>
        </w:rPr>
        <w:t xml:space="preserve">nd how we </w:t>
      </w:r>
      <w:r w:rsidR="002D0941" w:rsidRPr="005F1098">
        <w:rPr>
          <w:rFonts w:ascii="Palatino Linotype" w:hAnsi="Palatino Linotype"/>
          <w:sz w:val="24"/>
          <w:szCs w:val="24"/>
        </w:rPr>
        <w:t>should</w:t>
      </w:r>
      <w:r w:rsidR="008E72E1" w:rsidRPr="005F1098">
        <w:rPr>
          <w:rFonts w:ascii="Palatino Linotype" w:hAnsi="Palatino Linotype"/>
          <w:sz w:val="24"/>
          <w:szCs w:val="24"/>
        </w:rPr>
        <w:t xml:space="preserve"> receive them</w:t>
      </w:r>
      <w:r w:rsidR="00207916">
        <w:rPr>
          <w:rFonts w:ascii="Palatino Linotype" w:hAnsi="Palatino Linotype"/>
          <w:sz w:val="24"/>
          <w:szCs w:val="24"/>
        </w:rPr>
        <w:t xml:space="preserve"> a</w:t>
      </w:r>
      <w:r w:rsidR="008E72E1" w:rsidRPr="005F1098">
        <w:rPr>
          <w:rFonts w:ascii="Palatino Linotype" w:hAnsi="Palatino Linotype"/>
          <w:sz w:val="24"/>
          <w:szCs w:val="24"/>
        </w:rPr>
        <w:t>nd put them into practical use in our lives</w:t>
      </w:r>
      <w:r w:rsidR="00A87AE5" w:rsidRPr="005F1098">
        <w:rPr>
          <w:rFonts w:ascii="Palatino Linotype" w:hAnsi="Palatino Linotype"/>
          <w:sz w:val="24"/>
          <w:szCs w:val="24"/>
        </w:rPr>
        <w:t>.</w:t>
      </w:r>
    </w:p>
    <w:p w14:paraId="1E36BC8E" w14:textId="4A604ED7" w:rsidR="00D55B97" w:rsidRPr="005F1098" w:rsidRDefault="002D0941" w:rsidP="001D25FC">
      <w:pPr>
        <w:jc w:val="both"/>
        <w:rPr>
          <w:rFonts w:ascii="Palatino Linotype" w:hAnsi="Palatino Linotype"/>
          <w:sz w:val="24"/>
          <w:szCs w:val="24"/>
        </w:rPr>
      </w:pPr>
      <w:r w:rsidRPr="005F1098">
        <w:rPr>
          <w:rFonts w:ascii="Palatino Linotype" w:hAnsi="Palatino Linotype"/>
          <w:sz w:val="24"/>
          <w:szCs w:val="24"/>
        </w:rPr>
        <w:t xml:space="preserve">When we </w:t>
      </w:r>
      <w:r w:rsidR="00A87AE5" w:rsidRPr="005F1098">
        <w:rPr>
          <w:rFonts w:ascii="Palatino Linotype" w:hAnsi="Palatino Linotype"/>
          <w:sz w:val="24"/>
          <w:szCs w:val="24"/>
        </w:rPr>
        <w:t>reflect on</w:t>
      </w:r>
      <w:r w:rsidRPr="005F1098">
        <w:rPr>
          <w:rFonts w:ascii="Palatino Linotype" w:hAnsi="Palatino Linotype"/>
          <w:sz w:val="24"/>
          <w:szCs w:val="24"/>
        </w:rPr>
        <w:t xml:space="preserve"> the text</w:t>
      </w:r>
      <w:r w:rsidR="0008042A" w:rsidRPr="005F1098">
        <w:rPr>
          <w:rFonts w:ascii="Palatino Linotype" w:hAnsi="Palatino Linotype"/>
          <w:sz w:val="24"/>
          <w:szCs w:val="24"/>
        </w:rPr>
        <w:t>,</w:t>
      </w:r>
      <w:r w:rsidR="00207916">
        <w:rPr>
          <w:rFonts w:ascii="Palatino Linotype" w:hAnsi="Palatino Linotype"/>
          <w:sz w:val="24"/>
          <w:szCs w:val="24"/>
        </w:rPr>
        <w:t xml:space="preserve"> h</w:t>
      </w:r>
      <w:r w:rsidRPr="005F1098">
        <w:rPr>
          <w:rFonts w:ascii="Palatino Linotype" w:hAnsi="Palatino Linotype"/>
          <w:sz w:val="24"/>
          <w:szCs w:val="24"/>
        </w:rPr>
        <w:t xml:space="preserve">olding it up </w:t>
      </w:r>
      <w:r w:rsidR="0008042A" w:rsidRPr="005F1098">
        <w:rPr>
          <w:rFonts w:ascii="Palatino Linotype" w:hAnsi="Palatino Linotype"/>
          <w:sz w:val="24"/>
          <w:szCs w:val="24"/>
        </w:rPr>
        <w:t xml:space="preserve">to </w:t>
      </w:r>
      <w:r w:rsidRPr="005F1098">
        <w:rPr>
          <w:rFonts w:ascii="Palatino Linotype" w:hAnsi="Palatino Linotype"/>
          <w:sz w:val="24"/>
          <w:szCs w:val="24"/>
        </w:rPr>
        <w:t>the light from different aspects</w:t>
      </w:r>
      <w:r w:rsidR="0008042A" w:rsidRPr="005F1098">
        <w:rPr>
          <w:rFonts w:ascii="Palatino Linotype" w:hAnsi="Palatino Linotype"/>
          <w:sz w:val="24"/>
          <w:szCs w:val="24"/>
        </w:rPr>
        <w:t>,</w:t>
      </w:r>
      <w:r w:rsidR="00207916">
        <w:rPr>
          <w:rFonts w:ascii="Palatino Linotype" w:hAnsi="Palatino Linotype"/>
          <w:sz w:val="24"/>
          <w:szCs w:val="24"/>
        </w:rPr>
        <w:t xml:space="preserve"> w</w:t>
      </w:r>
      <w:r w:rsidR="0008042A" w:rsidRPr="005F1098">
        <w:rPr>
          <w:rFonts w:ascii="Palatino Linotype" w:hAnsi="Palatino Linotype"/>
          <w:sz w:val="24"/>
          <w:szCs w:val="24"/>
        </w:rPr>
        <w:t xml:space="preserve">e are </w:t>
      </w:r>
      <w:r w:rsidR="00A87AE5" w:rsidRPr="005F1098">
        <w:rPr>
          <w:rFonts w:ascii="Palatino Linotype" w:hAnsi="Palatino Linotype"/>
          <w:sz w:val="24"/>
          <w:szCs w:val="24"/>
        </w:rPr>
        <w:t>engaging with</w:t>
      </w:r>
      <w:r w:rsidR="0008042A" w:rsidRPr="005F1098">
        <w:rPr>
          <w:rFonts w:ascii="Palatino Linotype" w:hAnsi="Palatino Linotype"/>
          <w:sz w:val="24"/>
          <w:szCs w:val="24"/>
        </w:rPr>
        <w:t xml:space="preserve"> text which is threaded together</w:t>
      </w:r>
      <w:r w:rsidR="00207916">
        <w:rPr>
          <w:rFonts w:ascii="Palatino Linotype" w:hAnsi="Palatino Linotype"/>
          <w:sz w:val="24"/>
          <w:szCs w:val="24"/>
        </w:rPr>
        <w:t xml:space="preserve"> i</w:t>
      </w:r>
      <w:r w:rsidR="0008042A" w:rsidRPr="005F1098">
        <w:rPr>
          <w:rFonts w:ascii="Palatino Linotype" w:hAnsi="Palatino Linotype"/>
          <w:sz w:val="24"/>
          <w:szCs w:val="24"/>
        </w:rPr>
        <w:t>n a tapestry of interwoven words,</w:t>
      </w:r>
      <w:r w:rsidR="00207916">
        <w:rPr>
          <w:rFonts w:ascii="Palatino Linotype" w:hAnsi="Palatino Linotype"/>
          <w:sz w:val="24"/>
          <w:szCs w:val="24"/>
        </w:rPr>
        <w:t xml:space="preserve"> a</w:t>
      </w:r>
      <w:r w:rsidR="0008042A" w:rsidRPr="005F1098">
        <w:rPr>
          <w:rFonts w:ascii="Palatino Linotype" w:hAnsi="Palatino Linotype"/>
          <w:sz w:val="24"/>
          <w:szCs w:val="24"/>
        </w:rPr>
        <w:t xml:space="preserve">nd thereby holding a conversation between the text and our </w:t>
      </w:r>
      <w:r w:rsidR="00207916">
        <w:rPr>
          <w:rFonts w:ascii="Palatino Linotype" w:hAnsi="Palatino Linotype"/>
          <w:sz w:val="24"/>
          <w:szCs w:val="24"/>
        </w:rPr>
        <w:t>e</w:t>
      </w:r>
      <w:r w:rsidR="0008042A" w:rsidRPr="005F1098">
        <w:rPr>
          <w:rFonts w:ascii="Palatino Linotype" w:hAnsi="Palatino Linotype"/>
          <w:sz w:val="24"/>
          <w:szCs w:val="24"/>
        </w:rPr>
        <w:t>xperience.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</w:p>
    <w:p w14:paraId="28C7B1E9" w14:textId="32BAF9A2" w:rsidR="00AD6DE7" w:rsidRPr="005F1098" w:rsidRDefault="00267C7E" w:rsidP="001D25FC">
      <w:pPr>
        <w:jc w:val="both"/>
        <w:rPr>
          <w:rFonts w:ascii="Palatino Linotype" w:hAnsi="Palatino Linotype"/>
          <w:sz w:val="24"/>
          <w:szCs w:val="24"/>
        </w:rPr>
      </w:pPr>
      <w:r w:rsidRPr="005F1098">
        <w:rPr>
          <w:rFonts w:ascii="Palatino Linotype" w:hAnsi="Palatino Linotype"/>
          <w:sz w:val="24"/>
          <w:szCs w:val="24"/>
        </w:rPr>
        <w:t xml:space="preserve">In a nutshell </w:t>
      </w:r>
      <w:r w:rsidR="0008042A" w:rsidRPr="005F1098">
        <w:rPr>
          <w:rFonts w:ascii="Palatino Linotype" w:hAnsi="Palatino Linotype"/>
          <w:sz w:val="24"/>
          <w:szCs w:val="24"/>
        </w:rPr>
        <w:t xml:space="preserve">today’s Gospel </w:t>
      </w:r>
      <w:r w:rsidRPr="005F1098">
        <w:rPr>
          <w:rFonts w:ascii="Palatino Linotype" w:hAnsi="Palatino Linotype"/>
          <w:sz w:val="24"/>
          <w:szCs w:val="24"/>
        </w:rPr>
        <w:t>is a story of salvation history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Pr="005F1098">
        <w:rPr>
          <w:rFonts w:ascii="Palatino Linotype" w:hAnsi="Palatino Linotype"/>
          <w:sz w:val="24"/>
          <w:szCs w:val="24"/>
        </w:rPr>
        <w:t>in which God sends prophets and evangelists with good news,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Pr="005F1098">
        <w:rPr>
          <w:rFonts w:ascii="Palatino Linotype" w:hAnsi="Palatino Linotype"/>
          <w:sz w:val="24"/>
          <w:szCs w:val="24"/>
        </w:rPr>
        <w:t xml:space="preserve">which some reject and some accept. </w:t>
      </w:r>
      <w:r w:rsidR="00C725B9">
        <w:rPr>
          <w:rFonts w:ascii="Palatino Linotype" w:hAnsi="Palatino Linotype"/>
          <w:sz w:val="24"/>
          <w:szCs w:val="24"/>
        </w:rPr>
        <w:t>‘</w:t>
      </w:r>
      <w:r w:rsidRPr="005F1098">
        <w:rPr>
          <w:rFonts w:ascii="Palatino Linotype" w:hAnsi="Palatino Linotype"/>
          <w:sz w:val="24"/>
          <w:szCs w:val="24"/>
        </w:rPr>
        <w:t>Many are called, but few are chosen.</w:t>
      </w:r>
      <w:r w:rsidR="00C725B9">
        <w:rPr>
          <w:rFonts w:ascii="Palatino Linotype" w:hAnsi="Palatino Linotype"/>
          <w:sz w:val="24"/>
          <w:szCs w:val="24"/>
        </w:rPr>
        <w:t>’</w:t>
      </w:r>
      <w:r w:rsidRPr="005F1098">
        <w:rPr>
          <w:rStyle w:val="FootnoteReference"/>
          <w:rFonts w:ascii="Palatino Linotype" w:hAnsi="Palatino Linotype"/>
          <w:sz w:val="24"/>
          <w:szCs w:val="24"/>
        </w:rPr>
        <w:footnoteReference w:id="5"/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="00AD6DE7" w:rsidRPr="005F1098">
        <w:rPr>
          <w:rFonts w:ascii="Palatino Linotype" w:hAnsi="Palatino Linotype"/>
          <w:sz w:val="24"/>
          <w:szCs w:val="24"/>
        </w:rPr>
        <w:t xml:space="preserve">Many hear the word of </w:t>
      </w:r>
      <w:proofErr w:type="gramStart"/>
      <w:r w:rsidR="00AD6DE7" w:rsidRPr="005F1098">
        <w:rPr>
          <w:rFonts w:ascii="Palatino Linotype" w:hAnsi="Palatino Linotype"/>
          <w:sz w:val="24"/>
          <w:szCs w:val="24"/>
        </w:rPr>
        <w:t>God</w:t>
      </w:r>
      <w:proofErr w:type="gramEnd"/>
      <w:r w:rsidR="00AD6DE7" w:rsidRPr="005F1098">
        <w:rPr>
          <w:rFonts w:ascii="Palatino Linotype" w:hAnsi="Palatino Linotype"/>
          <w:sz w:val="24"/>
          <w:szCs w:val="24"/>
        </w:rPr>
        <w:t xml:space="preserve"> but few will heed it.</w:t>
      </w:r>
    </w:p>
    <w:p w14:paraId="2DEAE61F" w14:textId="25C0D950" w:rsidR="0007483F" w:rsidRPr="005F1098" w:rsidRDefault="00267C7E" w:rsidP="001D25FC">
      <w:pPr>
        <w:jc w:val="both"/>
        <w:rPr>
          <w:rFonts w:ascii="Palatino Linotype" w:hAnsi="Palatino Linotype"/>
          <w:sz w:val="24"/>
          <w:szCs w:val="24"/>
        </w:rPr>
      </w:pPr>
      <w:r w:rsidRPr="005F1098">
        <w:rPr>
          <w:rFonts w:ascii="Palatino Linotype" w:hAnsi="Palatino Linotype"/>
          <w:sz w:val="24"/>
          <w:szCs w:val="24"/>
        </w:rPr>
        <w:lastRenderedPageBreak/>
        <w:t>There is a similar story in Luke’s gospel</w:t>
      </w:r>
      <w:r w:rsidR="00C235E5" w:rsidRPr="005F1098">
        <w:rPr>
          <w:rFonts w:ascii="Palatino Linotype" w:hAnsi="Palatino Linotype"/>
          <w:sz w:val="24"/>
          <w:szCs w:val="24"/>
        </w:rPr>
        <w:t>.</w:t>
      </w:r>
      <w:r w:rsidR="00404170" w:rsidRPr="005F1098">
        <w:rPr>
          <w:rStyle w:val="FootnoteReference"/>
          <w:rFonts w:ascii="Palatino Linotype" w:hAnsi="Palatino Linotype"/>
          <w:sz w:val="24"/>
          <w:szCs w:val="24"/>
        </w:rPr>
        <w:footnoteReference w:id="6"/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="0007483F" w:rsidRPr="005F1098">
        <w:rPr>
          <w:rFonts w:ascii="Palatino Linotype" w:hAnsi="Palatino Linotype"/>
          <w:sz w:val="24"/>
          <w:szCs w:val="24"/>
        </w:rPr>
        <w:t>Invited guests are left out of a wedding feast</w:t>
      </w:r>
      <w:r w:rsidR="00207916">
        <w:rPr>
          <w:rFonts w:ascii="Palatino Linotype" w:hAnsi="Palatino Linotype"/>
          <w:sz w:val="24"/>
          <w:szCs w:val="24"/>
        </w:rPr>
        <w:t xml:space="preserve"> b</w:t>
      </w:r>
      <w:r w:rsidR="0007483F" w:rsidRPr="005F1098">
        <w:rPr>
          <w:rFonts w:ascii="Palatino Linotype" w:hAnsi="Palatino Linotype"/>
          <w:sz w:val="24"/>
          <w:szCs w:val="24"/>
        </w:rPr>
        <w:t>y their own action.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="0007483F" w:rsidRPr="005F1098">
        <w:rPr>
          <w:rFonts w:ascii="Palatino Linotype" w:hAnsi="Palatino Linotype"/>
          <w:sz w:val="24"/>
          <w:szCs w:val="24"/>
        </w:rPr>
        <w:t>Their places are taken by outsiders,</w:t>
      </w:r>
      <w:r w:rsidR="00207916">
        <w:rPr>
          <w:rFonts w:ascii="Palatino Linotype" w:hAnsi="Palatino Linotype"/>
          <w:sz w:val="24"/>
          <w:szCs w:val="24"/>
        </w:rPr>
        <w:t xml:space="preserve"> s</w:t>
      </w:r>
      <w:r w:rsidR="0007483F" w:rsidRPr="005F1098">
        <w:rPr>
          <w:rFonts w:ascii="Palatino Linotype" w:hAnsi="Palatino Linotype"/>
          <w:sz w:val="24"/>
          <w:szCs w:val="24"/>
        </w:rPr>
        <w:t xml:space="preserve">inners and </w:t>
      </w:r>
      <w:r w:rsidR="00A33B73" w:rsidRPr="005F1098">
        <w:rPr>
          <w:rFonts w:ascii="Palatino Linotype" w:hAnsi="Palatino Linotype"/>
          <w:sz w:val="24"/>
          <w:szCs w:val="24"/>
        </w:rPr>
        <w:t>tax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="0007483F" w:rsidRPr="005F1098">
        <w:rPr>
          <w:rFonts w:ascii="Palatino Linotype" w:hAnsi="Palatino Linotype"/>
          <w:sz w:val="24"/>
          <w:szCs w:val="24"/>
        </w:rPr>
        <w:t>collectors, brought in off the streets from the wrong side of town.</w:t>
      </w:r>
    </w:p>
    <w:p w14:paraId="3A4FAC0C" w14:textId="51C89213" w:rsidR="00013383" w:rsidRPr="005F1098" w:rsidRDefault="0007483F" w:rsidP="001D25FC">
      <w:pPr>
        <w:jc w:val="both"/>
        <w:rPr>
          <w:rFonts w:ascii="Palatino Linotype" w:hAnsi="Palatino Linotype"/>
          <w:sz w:val="24"/>
          <w:szCs w:val="24"/>
        </w:rPr>
      </w:pPr>
      <w:r w:rsidRPr="005F1098">
        <w:rPr>
          <w:rFonts w:ascii="Palatino Linotype" w:hAnsi="Palatino Linotype"/>
          <w:sz w:val="24"/>
          <w:szCs w:val="24"/>
        </w:rPr>
        <w:t>The symbol of the heavenly banquet was a traditional one</w:t>
      </w:r>
      <w:r w:rsidR="00207916">
        <w:rPr>
          <w:rFonts w:ascii="Palatino Linotype" w:hAnsi="Palatino Linotype"/>
          <w:sz w:val="24"/>
          <w:szCs w:val="24"/>
        </w:rPr>
        <w:t xml:space="preserve"> f</w:t>
      </w:r>
      <w:r w:rsidRPr="005F1098">
        <w:rPr>
          <w:rFonts w:ascii="Palatino Linotype" w:hAnsi="Palatino Linotype"/>
          <w:sz w:val="24"/>
          <w:szCs w:val="24"/>
        </w:rPr>
        <w:t xml:space="preserve">or the bliss of the good time to come, when the kingdom of God would be revealed. It was foreshadowed by Isaiah </w:t>
      </w:r>
      <w:r w:rsidR="0008042A" w:rsidRPr="005F1098">
        <w:rPr>
          <w:rFonts w:ascii="Palatino Linotype" w:hAnsi="Palatino Linotype"/>
          <w:sz w:val="24"/>
          <w:szCs w:val="24"/>
        </w:rPr>
        <w:t>in today’s first reading.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="0008042A" w:rsidRPr="005F1098">
        <w:rPr>
          <w:rFonts w:ascii="Palatino Linotype" w:hAnsi="Palatino Linotype"/>
          <w:sz w:val="24"/>
          <w:szCs w:val="24"/>
        </w:rPr>
        <w:t>Isaiah</w:t>
      </w:r>
      <w:r w:rsidRPr="005F1098">
        <w:rPr>
          <w:rFonts w:ascii="Palatino Linotype" w:hAnsi="Palatino Linotype"/>
          <w:sz w:val="24"/>
          <w:szCs w:val="24"/>
        </w:rPr>
        <w:t xml:space="preserve"> prophesie</w:t>
      </w:r>
      <w:r w:rsidR="009C2B9E" w:rsidRPr="005F1098">
        <w:rPr>
          <w:rFonts w:ascii="Palatino Linotype" w:hAnsi="Palatino Linotype"/>
          <w:sz w:val="24"/>
          <w:szCs w:val="24"/>
        </w:rPr>
        <w:t>d</w:t>
      </w:r>
      <w:r w:rsidRPr="005F1098">
        <w:rPr>
          <w:rFonts w:ascii="Palatino Linotype" w:hAnsi="Palatino Linotype"/>
          <w:sz w:val="24"/>
          <w:szCs w:val="24"/>
        </w:rPr>
        <w:t xml:space="preserve"> that </w:t>
      </w:r>
      <w:r w:rsidR="00C725B9">
        <w:rPr>
          <w:rFonts w:ascii="Palatino Linotype" w:hAnsi="Palatino Linotype"/>
          <w:sz w:val="24"/>
          <w:szCs w:val="24"/>
        </w:rPr>
        <w:t>‘</w:t>
      </w:r>
      <w:r w:rsidR="00207916">
        <w:rPr>
          <w:rFonts w:ascii="Palatino Linotype" w:hAnsi="Palatino Linotype"/>
          <w:sz w:val="24"/>
          <w:szCs w:val="24"/>
        </w:rPr>
        <w:t>t</w:t>
      </w:r>
      <w:r w:rsidRPr="005F1098">
        <w:rPr>
          <w:rFonts w:ascii="Palatino Linotype" w:hAnsi="Palatino Linotype"/>
          <w:sz w:val="24"/>
          <w:szCs w:val="24"/>
        </w:rPr>
        <w:t xml:space="preserve">he Lord of Hosts will make for </w:t>
      </w:r>
      <w:r w:rsidRPr="005F1098">
        <w:rPr>
          <w:rFonts w:ascii="Palatino Linotype" w:hAnsi="Palatino Linotype"/>
          <w:i/>
          <w:iCs/>
          <w:sz w:val="24"/>
          <w:szCs w:val="24"/>
        </w:rPr>
        <w:t>all</w:t>
      </w:r>
      <w:r w:rsidRPr="005F1098">
        <w:rPr>
          <w:rFonts w:ascii="Palatino Linotype" w:hAnsi="Palatino Linotype"/>
          <w:sz w:val="24"/>
          <w:szCs w:val="24"/>
        </w:rPr>
        <w:t xml:space="preserve"> peoples …  </w:t>
      </w:r>
      <w:r w:rsidR="00207916">
        <w:rPr>
          <w:rFonts w:ascii="Palatino Linotype" w:hAnsi="Palatino Linotype"/>
          <w:sz w:val="24"/>
          <w:szCs w:val="24"/>
        </w:rPr>
        <w:t>a</w:t>
      </w:r>
      <w:r w:rsidRPr="005F1098">
        <w:rPr>
          <w:rFonts w:ascii="Palatino Linotype" w:hAnsi="Palatino Linotype"/>
          <w:sz w:val="24"/>
          <w:szCs w:val="24"/>
        </w:rPr>
        <w:t xml:space="preserve"> feast of rich food filled with marrow, of well-matured wines strained clear.</w:t>
      </w:r>
      <w:r w:rsidR="00C725B9">
        <w:rPr>
          <w:rFonts w:ascii="Palatino Linotype" w:hAnsi="Palatino Linotype"/>
          <w:sz w:val="24"/>
          <w:szCs w:val="24"/>
        </w:rPr>
        <w:t>’</w:t>
      </w:r>
      <w:r w:rsidR="009C2B9E" w:rsidRPr="005F1098">
        <w:rPr>
          <w:rStyle w:val="FootnoteReference"/>
          <w:rFonts w:ascii="Palatino Linotype" w:hAnsi="Palatino Linotype"/>
          <w:sz w:val="24"/>
          <w:szCs w:val="24"/>
        </w:rPr>
        <w:footnoteReference w:id="7"/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="00B90C36" w:rsidRPr="005F1098">
        <w:rPr>
          <w:rFonts w:ascii="Palatino Linotype" w:hAnsi="Palatino Linotype"/>
          <w:sz w:val="24"/>
          <w:szCs w:val="24"/>
        </w:rPr>
        <w:t xml:space="preserve">Then, </w:t>
      </w:r>
      <w:r w:rsidR="00013383" w:rsidRPr="005F1098">
        <w:rPr>
          <w:rFonts w:ascii="Palatino Linotype" w:hAnsi="Palatino Linotype"/>
          <w:sz w:val="24"/>
          <w:szCs w:val="24"/>
        </w:rPr>
        <w:t>the prophet tells us</w:t>
      </w:r>
      <w:r w:rsidR="00AD6DE7" w:rsidRPr="005F1098">
        <w:rPr>
          <w:rFonts w:ascii="Palatino Linotype" w:hAnsi="Palatino Linotype"/>
          <w:sz w:val="24"/>
          <w:szCs w:val="24"/>
        </w:rPr>
        <w:t>,</w:t>
      </w:r>
      <w:r w:rsidR="00013383" w:rsidRPr="005F1098">
        <w:rPr>
          <w:rFonts w:ascii="Palatino Linotype" w:hAnsi="Palatino Linotype"/>
          <w:sz w:val="24"/>
          <w:szCs w:val="24"/>
        </w:rPr>
        <w:t xml:space="preserve"> in unforgettable words,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="00013383" w:rsidRPr="005F1098">
        <w:rPr>
          <w:rFonts w:ascii="Palatino Linotype" w:hAnsi="Palatino Linotype"/>
          <w:sz w:val="24"/>
          <w:szCs w:val="24"/>
        </w:rPr>
        <w:t>God will wipe away the tears from every eye</w:t>
      </w:r>
      <w:r w:rsidR="00207916">
        <w:rPr>
          <w:rFonts w:ascii="Palatino Linotype" w:hAnsi="Palatino Linotype"/>
          <w:sz w:val="24"/>
          <w:szCs w:val="24"/>
        </w:rPr>
        <w:t xml:space="preserve"> a</w:t>
      </w:r>
      <w:r w:rsidR="00013383" w:rsidRPr="005F1098">
        <w:rPr>
          <w:rFonts w:ascii="Palatino Linotype" w:hAnsi="Palatino Linotype"/>
          <w:sz w:val="24"/>
          <w:szCs w:val="24"/>
        </w:rPr>
        <w:t>nd destroy the shroud that is cast over all people.</w:t>
      </w:r>
      <w:r w:rsidR="00013383" w:rsidRPr="005F1098">
        <w:rPr>
          <w:rStyle w:val="FootnoteReference"/>
          <w:rFonts w:ascii="Palatino Linotype" w:hAnsi="Palatino Linotype"/>
          <w:sz w:val="24"/>
          <w:szCs w:val="24"/>
        </w:rPr>
        <w:footnoteReference w:id="8"/>
      </w:r>
    </w:p>
    <w:p w14:paraId="1A2A5613" w14:textId="012C9677" w:rsidR="00C235E5" w:rsidRPr="005F1098" w:rsidRDefault="00635EE6" w:rsidP="001D25FC">
      <w:pPr>
        <w:jc w:val="both"/>
        <w:rPr>
          <w:rFonts w:ascii="Palatino Linotype" w:hAnsi="Palatino Linotype"/>
          <w:sz w:val="24"/>
          <w:szCs w:val="24"/>
        </w:rPr>
      </w:pPr>
      <w:r w:rsidRPr="005F1098">
        <w:rPr>
          <w:rFonts w:ascii="Palatino Linotype" w:hAnsi="Palatino Linotype"/>
          <w:sz w:val="24"/>
          <w:szCs w:val="24"/>
        </w:rPr>
        <w:t>The allusion to the heavenly banquet would not have been lost on Matthew’s hearers.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Pr="005F1098">
        <w:rPr>
          <w:rFonts w:ascii="Palatino Linotype" w:hAnsi="Palatino Linotype"/>
          <w:sz w:val="24"/>
          <w:szCs w:val="24"/>
        </w:rPr>
        <w:t>The words of the invitation, common to Luke and Matthew,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="00C725B9">
        <w:rPr>
          <w:rFonts w:ascii="Palatino Linotype" w:hAnsi="Palatino Linotype"/>
          <w:sz w:val="24"/>
          <w:szCs w:val="24"/>
        </w:rPr>
        <w:t>‘</w:t>
      </w:r>
      <w:r w:rsidRPr="005F1098">
        <w:rPr>
          <w:rFonts w:ascii="Palatino Linotype" w:hAnsi="Palatino Linotype"/>
          <w:sz w:val="24"/>
          <w:szCs w:val="24"/>
        </w:rPr>
        <w:t>Come, all is ready</w:t>
      </w:r>
      <w:r w:rsidR="00C725B9">
        <w:rPr>
          <w:rFonts w:ascii="Palatino Linotype" w:hAnsi="Palatino Linotype"/>
          <w:sz w:val="24"/>
          <w:szCs w:val="24"/>
        </w:rPr>
        <w:t>’</w:t>
      </w:r>
      <w:r w:rsidRPr="005F1098">
        <w:rPr>
          <w:rFonts w:ascii="Palatino Linotype" w:hAnsi="Palatino Linotype"/>
          <w:sz w:val="24"/>
          <w:szCs w:val="24"/>
        </w:rPr>
        <w:t xml:space="preserve"> correspond to Jesus’s call:</w:t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="00C725B9">
        <w:rPr>
          <w:rFonts w:ascii="Palatino Linotype" w:hAnsi="Palatino Linotype"/>
          <w:sz w:val="24"/>
          <w:szCs w:val="24"/>
        </w:rPr>
        <w:t>‘</w:t>
      </w:r>
      <w:r w:rsidRPr="005F1098">
        <w:rPr>
          <w:rFonts w:ascii="Palatino Linotype" w:hAnsi="Palatino Linotype"/>
          <w:sz w:val="24"/>
          <w:szCs w:val="24"/>
        </w:rPr>
        <w:t>Repent</w:t>
      </w:r>
      <w:r w:rsidR="00431302" w:rsidRPr="005F1098">
        <w:rPr>
          <w:rFonts w:ascii="Palatino Linotype" w:hAnsi="Palatino Linotype"/>
          <w:sz w:val="24"/>
          <w:szCs w:val="24"/>
        </w:rPr>
        <w:t>,</w:t>
      </w:r>
      <w:r w:rsidRPr="005F1098">
        <w:rPr>
          <w:rFonts w:ascii="Palatino Linotype" w:hAnsi="Palatino Linotype"/>
          <w:sz w:val="24"/>
          <w:szCs w:val="24"/>
        </w:rPr>
        <w:t xml:space="preserve"> for the Kingdom of God has come.</w:t>
      </w:r>
      <w:r w:rsidR="00C725B9">
        <w:rPr>
          <w:rFonts w:ascii="Palatino Linotype" w:hAnsi="Palatino Linotype"/>
          <w:sz w:val="24"/>
          <w:szCs w:val="24"/>
        </w:rPr>
        <w:t>’</w:t>
      </w:r>
      <w:r w:rsidR="0084663A">
        <w:rPr>
          <w:rStyle w:val="FootnoteReference"/>
          <w:rFonts w:ascii="Palatino Linotype" w:hAnsi="Palatino Linotype"/>
          <w:sz w:val="24"/>
          <w:szCs w:val="24"/>
        </w:rPr>
        <w:footnoteReference w:id="9"/>
      </w:r>
      <w:r w:rsidR="00207916">
        <w:rPr>
          <w:rFonts w:ascii="Palatino Linotype" w:hAnsi="Palatino Linotype"/>
          <w:sz w:val="24"/>
          <w:szCs w:val="24"/>
        </w:rPr>
        <w:t xml:space="preserve"> </w:t>
      </w:r>
      <w:r w:rsidRPr="005F1098">
        <w:rPr>
          <w:rFonts w:ascii="Palatino Linotype" w:hAnsi="Palatino Linotype"/>
          <w:sz w:val="24"/>
          <w:szCs w:val="24"/>
        </w:rPr>
        <w:t xml:space="preserve">The call is rejected by the righteous </w:t>
      </w:r>
      <w:r w:rsidR="00207916">
        <w:rPr>
          <w:rFonts w:ascii="Palatino Linotype" w:hAnsi="Palatino Linotype"/>
          <w:sz w:val="24"/>
          <w:szCs w:val="24"/>
        </w:rPr>
        <w:t>a</w:t>
      </w:r>
      <w:r w:rsidRPr="005F1098">
        <w:rPr>
          <w:rFonts w:ascii="Palatino Linotype" w:hAnsi="Palatino Linotype"/>
          <w:sz w:val="24"/>
          <w:szCs w:val="24"/>
        </w:rPr>
        <w:t>nd accepted by the</w:t>
      </w:r>
      <w:r w:rsidR="00465769" w:rsidRPr="005F1098">
        <w:rPr>
          <w:rFonts w:ascii="Palatino Linotype" w:hAnsi="Palatino Linotype"/>
          <w:sz w:val="24"/>
          <w:szCs w:val="24"/>
        </w:rPr>
        <w:t xml:space="preserve"> social and religious outcasts</w:t>
      </w:r>
      <w:r w:rsidRPr="005F1098">
        <w:rPr>
          <w:rFonts w:ascii="Palatino Linotype" w:hAnsi="Palatino Linotype"/>
          <w:sz w:val="24"/>
          <w:szCs w:val="24"/>
        </w:rPr>
        <w:t xml:space="preserve">. </w:t>
      </w:r>
      <w:r w:rsidR="00C235E5" w:rsidRPr="005F1098">
        <w:rPr>
          <w:rFonts w:ascii="Palatino Linotype" w:hAnsi="Palatino Linotype"/>
          <w:sz w:val="24"/>
          <w:szCs w:val="24"/>
        </w:rPr>
        <w:t xml:space="preserve">But </w:t>
      </w:r>
      <w:r w:rsidRPr="005F1098">
        <w:rPr>
          <w:rFonts w:ascii="Palatino Linotype" w:hAnsi="Palatino Linotype"/>
          <w:sz w:val="24"/>
          <w:szCs w:val="24"/>
        </w:rPr>
        <w:t xml:space="preserve">Luke’s account has </w:t>
      </w:r>
      <w:r w:rsidR="00C235E5" w:rsidRPr="005F1098">
        <w:rPr>
          <w:rFonts w:ascii="Palatino Linotype" w:hAnsi="Palatino Linotype"/>
          <w:sz w:val="24"/>
          <w:szCs w:val="24"/>
        </w:rPr>
        <w:t>none of the violence of Matthew’s</w:t>
      </w:r>
      <w:r w:rsidR="00B2147C">
        <w:rPr>
          <w:rFonts w:ascii="Palatino Linotype" w:hAnsi="Palatino Linotype"/>
          <w:sz w:val="24"/>
          <w:szCs w:val="24"/>
        </w:rPr>
        <w:t xml:space="preserve"> w</w:t>
      </w:r>
      <w:r w:rsidRPr="005F1098">
        <w:rPr>
          <w:rFonts w:ascii="Palatino Linotype" w:hAnsi="Palatino Linotype"/>
          <w:sz w:val="24"/>
          <w:szCs w:val="24"/>
        </w:rPr>
        <w:t xml:space="preserve">hich </w:t>
      </w:r>
      <w:proofErr w:type="gramStart"/>
      <w:r w:rsidRPr="005F1098">
        <w:rPr>
          <w:rFonts w:ascii="Palatino Linotype" w:hAnsi="Palatino Linotype"/>
          <w:sz w:val="24"/>
          <w:szCs w:val="24"/>
        </w:rPr>
        <w:t>in the course of</w:t>
      </w:r>
      <w:proofErr w:type="gramEnd"/>
      <w:r w:rsidRPr="005F1098">
        <w:rPr>
          <w:rFonts w:ascii="Palatino Linotype" w:hAnsi="Palatino Linotype"/>
          <w:sz w:val="24"/>
          <w:szCs w:val="24"/>
        </w:rPr>
        <w:t xml:space="preserve"> telling has been transformed</w:t>
      </w:r>
      <w:r w:rsidR="00B2147C">
        <w:rPr>
          <w:rFonts w:ascii="Palatino Linotype" w:hAnsi="Palatino Linotype"/>
          <w:sz w:val="24"/>
          <w:szCs w:val="24"/>
        </w:rPr>
        <w:t xml:space="preserve"> </w:t>
      </w:r>
      <w:r w:rsidRPr="005F1098">
        <w:rPr>
          <w:rFonts w:ascii="Palatino Linotype" w:hAnsi="Palatino Linotype"/>
          <w:sz w:val="24"/>
          <w:szCs w:val="24"/>
        </w:rPr>
        <w:t>into an elaborate piece of allegory</w:t>
      </w:r>
      <w:r w:rsidR="00187F4C" w:rsidRPr="005F1098">
        <w:rPr>
          <w:rFonts w:ascii="Palatino Linotype" w:hAnsi="Palatino Linotype"/>
          <w:sz w:val="24"/>
          <w:szCs w:val="24"/>
        </w:rPr>
        <w:t>.</w:t>
      </w:r>
      <w:r w:rsidRPr="005F1098">
        <w:rPr>
          <w:rFonts w:ascii="Palatino Linotype" w:hAnsi="Palatino Linotype"/>
          <w:sz w:val="24"/>
          <w:szCs w:val="24"/>
        </w:rPr>
        <w:t xml:space="preserve"> </w:t>
      </w:r>
      <w:r w:rsidR="00C235E5" w:rsidRPr="005F1098">
        <w:rPr>
          <w:rFonts w:ascii="Palatino Linotype" w:hAnsi="Palatino Linotype"/>
          <w:sz w:val="24"/>
          <w:szCs w:val="24"/>
        </w:rPr>
        <w:t xml:space="preserve"> </w:t>
      </w:r>
    </w:p>
    <w:p w14:paraId="7C1C2CAC" w14:textId="7F5F9976" w:rsidR="00B90C36" w:rsidRPr="005F1098" w:rsidRDefault="00187F4C" w:rsidP="001D25FC">
      <w:pPr>
        <w:jc w:val="both"/>
        <w:rPr>
          <w:rFonts w:ascii="Palatino Linotype" w:hAnsi="Palatino Linotype"/>
          <w:sz w:val="24"/>
          <w:szCs w:val="24"/>
        </w:rPr>
      </w:pPr>
      <w:r w:rsidRPr="005F1098">
        <w:rPr>
          <w:rFonts w:ascii="Palatino Linotype" w:hAnsi="Palatino Linotype"/>
          <w:sz w:val="24"/>
          <w:szCs w:val="24"/>
        </w:rPr>
        <w:t xml:space="preserve">The </w:t>
      </w:r>
      <w:r w:rsidR="002C7659" w:rsidRPr="005F1098">
        <w:rPr>
          <w:rFonts w:ascii="Palatino Linotype" w:hAnsi="Palatino Linotype"/>
          <w:sz w:val="24"/>
          <w:szCs w:val="24"/>
        </w:rPr>
        <w:t>king issues invitations to a royal wedding-feast</w:t>
      </w:r>
      <w:r w:rsidR="00B2147C">
        <w:rPr>
          <w:rFonts w:ascii="Palatino Linotype" w:hAnsi="Palatino Linotype"/>
          <w:sz w:val="24"/>
          <w:szCs w:val="24"/>
        </w:rPr>
        <w:t xml:space="preserve"> t</w:t>
      </w:r>
      <w:r w:rsidR="002C7659" w:rsidRPr="005F1098">
        <w:rPr>
          <w:rFonts w:ascii="Palatino Linotype" w:hAnsi="Palatino Linotype"/>
          <w:sz w:val="24"/>
          <w:szCs w:val="24"/>
        </w:rPr>
        <w:t>o notables among the city-dwellers.</w:t>
      </w:r>
      <w:r w:rsidR="00B2147C">
        <w:rPr>
          <w:rFonts w:ascii="Palatino Linotype" w:hAnsi="Palatino Linotype"/>
          <w:sz w:val="24"/>
          <w:szCs w:val="24"/>
        </w:rPr>
        <w:t xml:space="preserve"> </w:t>
      </w:r>
      <w:r w:rsidR="002C7659" w:rsidRPr="005F1098">
        <w:rPr>
          <w:rFonts w:ascii="Palatino Linotype" w:hAnsi="Palatino Linotype"/>
          <w:sz w:val="24"/>
          <w:szCs w:val="24"/>
        </w:rPr>
        <w:t>His servants inform the guests that all is ready</w:t>
      </w:r>
      <w:r w:rsidR="0092005B">
        <w:rPr>
          <w:rFonts w:ascii="Palatino Linotype" w:hAnsi="Palatino Linotype"/>
          <w:sz w:val="24"/>
          <w:szCs w:val="24"/>
        </w:rPr>
        <w:t>,</w:t>
      </w:r>
      <w:r w:rsidR="002C7659" w:rsidRPr="005F1098">
        <w:rPr>
          <w:rFonts w:ascii="Palatino Linotype" w:hAnsi="Palatino Linotype"/>
          <w:sz w:val="24"/>
          <w:szCs w:val="24"/>
        </w:rPr>
        <w:t xml:space="preserve"> but none would come.</w:t>
      </w:r>
      <w:r w:rsidR="00B2147C">
        <w:rPr>
          <w:rFonts w:ascii="Palatino Linotype" w:hAnsi="Palatino Linotype"/>
          <w:sz w:val="24"/>
          <w:szCs w:val="24"/>
        </w:rPr>
        <w:t xml:space="preserve"> </w:t>
      </w:r>
      <w:r w:rsidR="002C7659" w:rsidRPr="005F1098">
        <w:rPr>
          <w:rFonts w:ascii="Palatino Linotype" w:hAnsi="Palatino Linotype"/>
          <w:sz w:val="24"/>
          <w:szCs w:val="24"/>
        </w:rPr>
        <w:t xml:space="preserve">No reason is given for their disloyal and </w:t>
      </w:r>
      <w:r w:rsidR="00431302" w:rsidRPr="005F1098">
        <w:rPr>
          <w:rFonts w:ascii="Palatino Linotype" w:hAnsi="Palatino Linotype"/>
          <w:sz w:val="24"/>
          <w:szCs w:val="24"/>
        </w:rPr>
        <w:t>ungracious</w:t>
      </w:r>
      <w:r w:rsidR="002C7659" w:rsidRPr="005F1098">
        <w:rPr>
          <w:rFonts w:ascii="Palatino Linotype" w:hAnsi="Palatino Linotype"/>
          <w:sz w:val="24"/>
          <w:szCs w:val="24"/>
        </w:rPr>
        <w:t xml:space="preserve"> behaviour</w:t>
      </w:r>
      <w:r w:rsidR="00B2147C">
        <w:rPr>
          <w:rFonts w:ascii="Palatino Linotype" w:hAnsi="Palatino Linotype"/>
          <w:sz w:val="24"/>
          <w:szCs w:val="24"/>
        </w:rPr>
        <w:t xml:space="preserve"> w</w:t>
      </w:r>
      <w:r w:rsidR="00465769" w:rsidRPr="005F1098">
        <w:rPr>
          <w:rFonts w:ascii="Palatino Linotype" w:hAnsi="Palatino Linotype"/>
          <w:sz w:val="24"/>
          <w:szCs w:val="24"/>
        </w:rPr>
        <w:t xml:space="preserve">hich </w:t>
      </w:r>
      <w:r w:rsidR="004F2B3B" w:rsidRPr="005F1098">
        <w:rPr>
          <w:rFonts w:ascii="Palatino Linotype" w:hAnsi="Palatino Linotype"/>
          <w:sz w:val="24"/>
          <w:szCs w:val="24"/>
        </w:rPr>
        <w:t>would</w:t>
      </w:r>
      <w:r w:rsidR="00465769" w:rsidRPr="005F1098">
        <w:rPr>
          <w:rFonts w:ascii="Palatino Linotype" w:hAnsi="Palatino Linotype"/>
          <w:sz w:val="24"/>
          <w:szCs w:val="24"/>
        </w:rPr>
        <w:t xml:space="preserve"> have been tantamount to political insubordination</w:t>
      </w:r>
      <w:r w:rsidR="002C7659" w:rsidRPr="005F1098">
        <w:rPr>
          <w:rFonts w:ascii="Palatino Linotype" w:hAnsi="Palatino Linotype"/>
          <w:sz w:val="24"/>
          <w:szCs w:val="24"/>
        </w:rPr>
        <w:t>.</w:t>
      </w:r>
      <w:r w:rsidR="00B2147C">
        <w:rPr>
          <w:rFonts w:ascii="Palatino Linotype" w:hAnsi="Palatino Linotype"/>
          <w:sz w:val="24"/>
          <w:szCs w:val="24"/>
        </w:rPr>
        <w:t xml:space="preserve"> </w:t>
      </w:r>
      <w:r w:rsidR="002C7659" w:rsidRPr="005F1098">
        <w:rPr>
          <w:rFonts w:ascii="Palatino Linotype" w:hAnsi="Palatino Linotype"/>
          <w:sz w:val="24"/>
          <w:szCs w:val="24"/>
        </w:rPr>
        <w:t>The king orders a second set of servants with a renewed invitation,</w:t>
      </w:r>
      <w:r w:rsidR="00B2147C">
        <w:rPr>
          <w:rFonts w:ascii="Palatino Linotype" w:hAnsi="Palatino Linotype"/>
          <w:sz w:val="24"/>
          <w:szCs w:val="24"/>
        </w:rPr>
        <w:t xml:space="preserve"> t</w:t>
      </w:r>
      <w:r w:rsidR="002C7659" w:rsidRPr="005F1098">
        <w:rPr>
          <w:rFonts w:ascii="Palatino Linotype" w:hAnsi="Palatino Linotype"/>
          <w:sz w:val="24"/>
          <w:szCs w:val="24"/>
        </w:rPr>
        <w:t>o which the guests respond by brutally attacking them and killing them,</w:t>
      </w:r>
      <w:r w:rsidR="00B2147C">
        <w:rPr>
          <w:rFonts w:ascii="Palatino Linotype" w:hAnsi="Palatino Linotype"/>
          <w:sz w:val="24"/>
          <w:szCs w:val="24"/>
        </w:rPr>
        <w:t xml:space="preserve"> w</w:t>
      </w:r>
      <w:r w:rsidR="002C7659" w:rsidRPr="005F1098">
        <w:rPr>
          <w:rFonts w:ascii="Palatino Linotype" w:hAnsi="Palatino Linotype"/>
          <w:sz w:val="24"/>
          <w:szCs w:val="24"/>
        </w:rPr>
        <w:t>hich leads to their city being burnt down</w:t>
      </w:r>
      <w:r w:rsidR="00B2147C">
        <w:rPr>
          <w:rFonts w:ascii="Palatino Linotype" w:hAnsi="Palatino Linotype"/>
          <w:sz w:val="24"/>
          <w:szCs w:val="24"/>
        </w:rPr>
        <w:t xml:space="preserve"> </w:t>
      </w:r>
      <w:r w:rsidR="002C7659" w:rsidRPr="005F1098">
        <w:rPr>
          <w:rFonts w:ascii="Palatino Linotype" w:hAnsi="Palatino Linotype"/>
          <w:sz w:val="24"/>
          <w:szCs w:val="24"/>
        </w:rPr>
        <w:t>(an allusion</w:t>
      </w:r>
      <w:r w:rsidR="00B90C36" w:rsidRPr="005F1098">
        <w:rPr>
          <w:rFonts w:ascii="Palatino Linotype" w:hAnsi="Palatino Linotype"/>
          <w:sz w:val="24"/>
          <w:szCs w:val="24"/>
        </w:rPr>
        <w:t>, as foretold by the prophets,</w:t>
      </w:r>
      <w:r w:rsidR="00A33B73" w:rsidRPr="005F1098">
        <w:rPr>
          <w:rFonts w:ascii="Palatino Linotype" w:hAnsi="Palatino Linotype"/>
          <w:sz w:val="24"/>
          <w:szCs w:val="24"/>
        </w:rPr>
        <w:t xml:space="preserve"> to the destruction</w:t>
      </w:r>
      <w:r w:rsidR="00B2147C">
        <w:rPr>
          <w:rFonts w:ascii="Palatino Linotype" w:hAnsi="Palatino Linotype"/>
          <w:sz w:val="24"/>
          <w:szCs w:val="24"/>
        </w:rPr>
        <w:t xml:space="preserve"> </w:t>
      </w:r>
      <w:r w:rsidR="002C7659" w:rsidRPr="005F1098">
        <w:rPr>
          <w:rFonts w:ascii="Palatino Linotype" w:hAnsi="Palatino Linotype"/>
          <w:sz w:val="24"/>
          <w:szCs w:val="24"/>
        </w:rPr>
        <w:t>of the Temple of Jerusalem</w:t>
      </w:r>
      <w:r w:rsidR="00B90C36" w:rsidRPr="005F1098">
        <w:rPr>
          <w:rFonts w:ascii="Palatino Linotype" w:hAnsi="Palatino Linotype"/>
          <w:sz w:val="24"/>
          <w:szCs w:val="24"/>
        </w:rPr>
        <w:t xml:space="preserve">, </w:t>
      </w:r>
      <w:r w:rsidR="002C7659" w:rsidRPr="005F1098">
        <w:rPr>
          <w:rFonts w:ascii="Palatino Linotype" w:hAnsi="Palatino Linotype"/>
          <w:sz w:val="24"/>
          <w:szCs w:val="24"/>
        </w:rPr>
        <w:t>by the Romans in AD 70</w:t>
      </w:r>
      <w:r w:rsidR="00B90C36" w:rsidRPr="005F1098">
        <w:rPr>
          <w:rFonts w:ascii="Palatino Linotype" w:hAnsi="Palatino Linotype"/>
          <w:sz w:val="24"/>
          <w:szCs w:val="24"/>
        </w:rPr>
        <w:t>,</w:t>
      </w:r>
      <w:r w:rsidR="002C7659" w:rsidRPr="005F1098">
        <w:rPr>
          <w:rFonts w:ascii="Palatino Linotype" w:hAnsi="Palatino Linotype"/>
          <w:sz w:val="24"/>
          <w:szCs w:val="24"/>
        </w:rPr>
        <w:t xml:space="preserve"> not long before Matthew’s account would have been written)</w:t>
      </w:r>
      <w:r w:rsidR="00B90C36" w:rsidRPr="005F1098">
        <w:rPr>
          <w:rFonts w:ascii="Palatino Linotype" w:hAnsi="Palatino Linotype"/>
          <w:sz w:val="24"/>
          <w:szCs w:val="24"/>
        </w:rPr>
        <w:t>.</w:t>
      </w:r>
    </w:p>
    <w:p w14:paraId="6E0A93A6" w14:textId="406CB5B3" w:rsidR="00A33B73" w:rsidRPr="005F1098" w:rsidRDefault="00B90C36" w:rsidP="001D25FC">
      <w:pPr>
        <w:jc w:val="both"/>
        <w:rPr>
          <w:rFonts w:ascii="Palatino Linotype" w:hAnsi="Palatino Linotype"/>
          <w:sz w:val="24"/>
          <w:szCs w:val="24"/>
        </w:rPr>
      </w:pPr>
      <w:r w:rsidRPr="005F1098">
        <w:rPr>
          <w:rFonts w:ascii="Palatino Linotype" w:hAnsi="Palatino Linotype"/>
          <w:sz w:val="24"/>
          <w:szCs w:val="24"/>
        </w:rPr>
        <w:t>Then we are back to the wedding feast.</w:t>
      </w:r>
      <w:r w:rsidR="00B2147C">
        <w:rPr>
          <w:rFonts w:ascii="Palatino Linotype" w:hAnsi="Palatino Linotype"/>
          <w:sz w:val="24"/>
          <w:szCs w:val="24"/>
        </w:rPr>
        <w:t xml:space="preserve"> </w:t>
      </w:r>
      <w:r w:rsidRPr="005F1098">
        <w:rPr>
          <w:rFonts w:ascii="Palatino Linotype" w:hAnsi="Palatino Linotype"/>
          <w:sz w:val="24"/>
          <w:szCs w:val="24"/>
        </w:rPr>
        <w:t xml:space="preserve">The </w:t>
      </w:r>
      <w:r w:rsidR="00B2147C">
        <w:rPr>
          <w:rFonts w:ascii="Palatino Linotype" w:hAnsi="Palatino Linotype"/>
          <w:sz w:val="24"/>
          <w:szCs w:val="24"/>
        </w:rPr>
        <w:t>k</w:t>
      </w:r>
      <w:r w:rsidRPr="005F1098">
        <w:rPr>
          <w:rFonts w:ascii="Palatino Linotype" w:hAnsi="Palatino Linotype"/>
          <w:sz w:val="24"/>
          <w:szCs w:val="24"/>
        </w:rPr>
        <w:t>ing orders his servants</w:t>
      </w:r>
      <w:r w:rsidR="009557C4" w:rsidRPr="005F1098">
        <w:rPr>
          <w:rFonts w:ascii="Palatino Linotype" w:hAnsi="Palatino Linotype"/>
          <w:sz w:val="24"/>
          <w:szCs w:val="24"/>
        </w:rPr>
        <w:t>,</w:t>
      </w:r>
      <w:r w:rsidRPr="005F1098">
        <w:rPr>
          <w:rFonts w:ascii="Palatino Linotype" w:hAnsi="Palatino Linotype"/>
          <w:sz w:val="24"/>
          <w:szCs w:val="24"/>
        </w:rPr>
        <w:t xml:space="preserve"> for the third time</w:t>
      </w:r>
      <w:r w:rsidR="009557C4" w:rsidRPr="005F1098">
        <w:rPr>
          <w:rFonts w:ascii="Palatino Linotype" w:hAnsi="Palatino Linotype"/>
          <w:sz w:val="24"/>
          <w:szCs w:val="24"/>
        </w:rPr>
        <w:t>,</w:t>
      </w:r>
      <w:r w:rsidRPr="005F1098">
        <w:rPr>
          <w:rFonts w:ascii="Palatino Linotype" w:hAnsi="Palatino Linotype"/>
          <w:sz w:val="24"/>
          <w:szCs w:val="24"/>
        </w:rPr>
        <w:t xml:space="preserve"> </w:t>
      </w:r>
      <w:r w:rsidR="00B2147C">
        <w:rPr>
          <w:rFonts w:ascii="Palatino Linotype" w:hAnsi="Palatino Linotype"/>
          <w:sz w:val="24"/>
          <w:szCs w:val="24"/>
        </w:rPr>
        <w:t>t</w:t>
      </w:r>
      <w:r w:rsidRPr="005F1098">
        <w:rPr>
          <w:rFonts w:ascii="Palatino Linotype" w:hAnsi="Palatino Linotype"/>
          <w:sz w:val="24"/>
          <w:szCs w:val="24"/>
        </w:rPr>
        <w:t xml:space="preserve">o issue invitations to a much wider </w:t>
      </w:r>
      <w:r w:rsidR="00013383" w:rsidRPr="005F1098">
        <w:rPr>
          <w:rFonts w:ascii="Palatino Linotype" w:hAnsi="Palatino Linotype"/>
          <w:sz w:val="24"/>
          <w:szCs w:val="24"/>
        </w:rPr>
        <w:t>group of people</w:t>
      </w:r>
      <w:r w:rsidRPr="005F1098">
        <w:rPr>
          <w:rFonts w:ascii="Palatino Linotype" w:hAnsi="Palatino Linotype"/>
          <w:sz w:val="24"/>
          <w:szCs w:val="24"/>
        </w:rPr>
        <w:t>, both bad and good</w:t>
      </w:r>
      <w:r w:rsidR="00A50F8A" w:rsidRPr="005F1098">
        <w:rPr>
          <w:rFonts w:ascii="Palatino Linotype" w:hAnsi="Palatino Linotype"/>
          <w:sz w:val="24"/>
          <w:szCs w:val="24"/>
        </w:rPr>
        <w:t>,</w:t>
      </w:r>
      <w:r w:rsidR="00B2147C">
        <w:rPr>
          <w:rFonts w:ascii="Palatino Linotype" w:hAnsi="Palatino Linotype"/>
          <w:sz w:val="24"/>
          <w:szCs w:val="24"/>
        </w:rPr>
        <w:t xml:space="preserve"> p</w:t>
      </w:r>
      <w:r w:rsidR="00A50F8A" w:rsidRPr="005F1098">
        <w:rPr>
          <w:rFonts w:ascii="Palatino Linotype" w:hAnsi="Palatino Linotype"/>
          <w:sz w:val="24"/>
          <w:szCs w:val="24"/>
        </w:rPr>
        <w:t>rostitutes, sinners, the blind, the lame,</w:t>
      </w:r>
      <w:r w:rsidR="00B2147C">
        <w:rPr>
          <w:rFonts w:ascii="Palatino Linotype" w:hAnsi="Palatino Linotype"/>
          <w:sz w:val="24"/>
          <w:szCs w:val="24"/>
        </w:rPr>
        <w:t xml:space="preserve"> p</w:t>
      </w:r>
      <w:r w:rsidR="00A50F8A" w:rsidRPr="005F1098">
        <w:rPr>
          <w:rFonts w:ascii="Palatino Linotype" w:hAnsi="Palatino Linotype"/>
          <w:sz w:val="24"/>
          <w:szCs w:val="24"/>
        </w:rPr>
        <w:t>eople who thought they had been forgotten,</w:t>
      </w:r>
      <w:r w:rsidR="00B2147C">
        <w:rPr>
          <w:rFonts w:ascii="Palatino Linotype" w:hAnsi="Palatino Linotype"/>
          <w:sz w:val="24"/>
          <w:szCs w:val="24"/>
        </w:rPr>
        <w:t xml:space="preserve"> p</w:t>
      </w:r>
      <w:r w:rsidR="00A50F8A" w:rsidRPr="005F1098">
        <w:rPr>
          <w:rFonts w:ascii="Palatino Linotype" w:hAnsi="Palatino Linotype"/>
          <w:sz w:val="24"/>
          <w:szCs w:val="24"/>
        </w:rPr>
        <w:t>eople who would not have been allowed in the Temple</w:t>
      </w:r>
      <w:r w:rsidRPr="005F1098">
        <w:rPr>
          <w:rFonts w:ascii="Palatino Linotype" w:hAnsi="Palatino Linotype"/>
          <w:sz w:val="24"/>
          <w:szCs w:val="24"/>
        </w:rPr>
        <w:t>.</w:t>
      </w:r>
      <w:r w:rsidR="00B2147C">
        <w:rPr>
          <w:rFonts w:ascii="Palatino Linotype" w:hAnsi="Palatino Linotype"/>
          <w:sz w:val="24"/>
          <w:szCs w:val="24"/>
        </w:rPr>
        <w:t xml:space="preserve"> A</w:t>
      </w:r>
      <w:r w:rsidR="00AD6DE7" w:rsidRPr="005F1098">
        <w:rPr>
          <w:rFonts w:ascii="Palatino Linotype" w:hAnsi="Palatino Linotype"/>
          <w:sz w:val="24"/>
          <w:szCs w:val="24"/>
        </w:rPr>
        <w:t>t last,</w:t>
      </w:r>
      <w:r w:rsidR="009557C4" w:rsidRPr="005F1098">
        <w:rPr>
          <w:rFonts w:ascii="Palatino Linotype" w:hAnsi="Palatino Linotype"/>
          <w:sz w:val="24"/>
          <w:szCs w:val="24"/>
        </w:rPr>
        <w:t xml:space="preserve"> </w:t>
      </w:r>
      <w:r w:rsidRPr="005F1098">
        <w:rPr>
          <w:rFonts w:ascii="Palatino Linotype" w:hAnsi="Palatino Linotype"/>
          <w:sz w:val="24"/>
          <w:szCs w:val="24"/>
        </w:rPr>
        <w:t>the wedding was furnished with guests.</w:t>
      </w:r>
    </w:p>
    <w:p w14:paraId="16CA2D28" w14:textId="6369FED4" w:rsidR="00431302" w:rsidRPr="005F1098" w:rsidRDefault="00B90C36" w:rsidP="001D25FC">
      <w:pPr>
        <w:jc w:val="both"/>
        <w:rPr>
          <w:rFonts w:ascii="Palatino Linotype" w:hAnsi="Palatino Linotype"/>
          <w:sz w:val="24"/>
          <w:szCs w:val="24"/>
        </w:rPr>
      </w:pPr>
      <w:r w:rsidRPr="005F1098">
        <w:rPr>
          <w:rFonts w:ascii="Palatino Linotype" w:hAnsi="Palatino Linotype"/>
          <w:sz w:val="24"/>
          <w:szCs w:val="24"/>
        </w:rPr>
        <w:t>At this point it sounds like a</w:t>
      </w:r>
      <w:r w:rsidR="009557C4" w:rsidRPr="005F1098">
        <w:rPr>
          <w:rFonts w:ascii="Palatino Linotype" w:hAnsi="Palatino Linotype"/>
          <w:sz w:val="24"/>
          <w:szCs w:val="24"/>
        </w:rPr>
        <w:t xml:space="preserve"> nice warm </w:t>
      </w:r>
      <w:r w:rsidRPr="005F1098">
        <w:rPr>
          <w:rFonts w:ascii="Palatino Linotype" w:hAnsi="Palatino Linotype"/>
          <w:sz w:val="24"/>
          <w:szCs w:val="24"/>
        </w:rPr>
        <w:t>story</w:t>
      </w:r>
      <w:r w:rsidR="00B2147C">
        <w:rPr>
          <w:rFonts w:ascii="Palatino Linotype" w:hAnsi="Palatino Linotype"/>
          <w:sz w:val="24"/>
          <w:szCs w:val="24"/>
        </w:rPr>
        <w:t xml:space="preserve"> </w:t>
      </w:r>
      <w:r w:rsidRPr="005F1098">
        <w:rPr>
          <w:rFonts w:ascii="Palatino Linotype" w:hAnsi="Palatino Linotype"/>
          <w:sz w:val="24"/>
          <w:szCs w:val="24"/>
        </w:rPr>
        <w:t>about God throwing a party</w:t>
      </w:r>
      <w:r w:rsidR="00A50F8A" w:rsidRPr="005F1098">
        <w:rPr>
          <w:rFonts w:ascii="Palatino Linotype" w:hAnsi="Palatino Linotype"/>
          <w:sz w:val="24"/>
          <w:szCs w:val="24"/>
        </w:rPr>
        <w:t xml:space="preserve"> for his son</w:t>
      </w:r>
      <w:r w:rsidRPr="005F1098">
        <w:rPr>
          <w:rFonts w:ascii="Palatino Linotype" w:hAnsi="Palatino Linotype"/>
          <w:sz w:val="24"/>
          <w:szCs w:val="24"/>
        </w:rPr>
        <w:t>,</w:t>
      </w:r>
      <w:r w:rsidR="00A33B73" w:rsidRPr="005F1098">
        <w:rPr>
          <w:rFonts w:ascii="Palatino Linotype" w:hAnsi="Palatino Linotype"/>
          <w:sz w:val="24"/>
          <w:szCs w:val="24"/>
        </w:rPr>
        <w:t xml:space="preserve"> Jesus</w:t>
      </w:r>
      <w:r w:rsidR="00B2147C">
        <w:rPr>
          <w:rFonts w:ascii="Palatino Linotype" w:hAnsi="Palatino Linotype"/>
          <w:sz w:val="24"/>
          <w:szCs w:val="24"/>
        </w:rPr>
        <w:t xml:space="preserve"> t</w:t>
      </w:r>
      <w:r w:rsidRPr="005F1098">
        <w:rPr>
          <w:rFonts w:ascii="Palatino Linotype" w:hAnsi="Palatino Linotype"/>
          <w:sz w:val="24"/>
          <w:szCs w:val="24"/>
        </w:rPr>
        <w:t>o which everyone is invited, come as you are</w:t>
      </w:r>
      <w:r w:rsidR="00431302" w:rsidRPr="005F1098">
        <w:rPr>
          <w:rFonts w:ascii="Palatino Linotype" w:hAnsi="Palatino Linotype"/>
          <w:sz w:val="24"/>
          <w:szCs w:val="24"/>
        </w:rPr>
        <w:t>.</w:t>
      </w:r>
      <w:r w:rsidR="00B2147C">
        <w:rPr>
          <w:rFonts w:ascii="Palatino Linotype" w:hAnsi="Palatino Linotype"/>
          <w:sz w:val="24"/>
          <w:szCs w:val="24"/>
        </w:rPr>
        <w:t xml:space="preserve"> </w:t>
      </w:r>
      <w:r w:rsidR="00431302" w:rsidRPr="005F1098">
        <w:rPr>
          <w:rFonts w:ascii="Palatino Linotype" w:hAnsi="Palatino Linotype"/>
          <w:sz w:val="24"/>
          <w:szCs w:val="24"/>
        </w:rPr>
        <w:t xml:space="preserve">This is about inclusion, let </w:t>
      </w:r>
      <w:r w:rsidR="00431302" w:rsidRPr="005F1098">
        <w:rPr>
          <w:rFonts w:ascii="Palatino Linotype" w:hAnsi="Palatino Linotype"/>
          <w:sz w:val="24"/>
          <w:szCs w:val="24"/>
        </w:rPr>
        <w:lastRenderedPageBreak/>
        <w:t xml:space="preserve">everyone in. God loves </w:t>
      </w:r>
      <w:r w:rsidR="00A95597" w:rsidRPr="005F1098">
        <w:rPr>
          <w:rFonts w:ascii="Palatino Linotype" w:hAnsi="Palatino Linotype"/>
          <w:sz w:val="24"/>
          <w:szCs w:val="24"/>
        </w:rPr>
        <w:t xml:space="preserve">and accepts </w:t>
      </w:r>
      <w:r w:rsidR="00431302" w:rsidRPr="005F1098">
        <w:rPr>
          <w:rFonts w:ascii="Palatino Linotype" w:hAnsi="Palatino Linotype"/>
          <w:sz w:val="24"/>
          <w:szCs w:val="24"/>
        </w:rPr>
        <w:t>us just as we are</w:t>
      </w:r>
      <w:r w:rsidR="003D09E0" w:rsidRPr="005F1098">
        <w:rPr>
          <w:rFonts w:ascii="Palatino Linotype" w:hAnsi="Palatino Linotype"/>
          <w:sz w:val="24"/>
          <w:szCs w:val="24"/>
        </w:rPr>
        <w:t>.</w:t>
      </w:r>
      <w:r w:rsidR="00B2147C">
        <w:rPr>
          <w:rFonts w:ascii="Palatino Linotype" w:hAnsi="Palatino Linotype"/>
          <w:sz w:val="24"/>
          <w:szCs w:val="24"/>
        </w:rPr>
        <w:t xml:space="preserve"> </w:t>
      </w:r>
      <w:r w:rsidR="003D09E0" w:rsidRPr="005F1098">
        <w:rPr>
          <w:rFonts w:ascii="Palatino Linotype" w:hAnsi="Palatino Linotype"/>
          <w:sz w:val="24"/>
          <w:szCs w:val="24"/>
        </w:rPr>
        <w:t>That’s what we want to hear.</w:t>
      </w:r>
      <w:r w:rsidR="00B2147C">
        <w:rPr>
          <w:rFonts w:ascii="Palatino Linotype" w:hAnsi="Palatino Linotype"/>
          <w:sz w:val="24"/>
          <w:szCs w:val="24"/>
        </w:rPr>
        <w:t xml:space="preserve"> </w:t>
      </w:r>
      <w:r w:rsidR="00A33B73" w:rsidRPr="005F1098">
        <w:rPr>
          <w:rFonts w:ascii="Palatino Linotype" w:hAnsi="Palatino Linotype"/>
          <w:sz w:val="24"/>
          <w:szCs w:val="24"/>
        </w:rPr>
        <w:t>After all</w:t>
      </w:r>
      <w:r w:rsidR="00675DA8" w:rsidRPr="005F1098">
        <w:rPr>
          <w:rFonts w:ascii="Palatino Linotype" w:hAnsi="Palatino Linotype"/>
          <w:sz w:val="24"/>
          <w:szCs w:val="24"/>
        </w:rPr>
        <w:t>,</w:t>
      </w:r>
      <w:r w:rsidR="00A33B73" w:rsidRPr="005F1098">
        <w:rPr>
          <w:rFonts w:ascii="Palatino Linotype" w:hAnsi="Palatino Linotype"/>
          <w:sz w:val="24"/>
          <w:szCs w:val="24"/>
        </w:rPr>
        <w:t xml:space="preserve"> t</w:t>
      </w:r>
      <w:r w:rsidR="00431302" w:rsidRPr="005F1098">
        <w:rPr>
          <w:rFonts w:ascii="Palatino Linotype" w:hAnsi="Palatino Linotype"/>
          <w:sz w:val="24"/>
          <w:szCs w:val="24"/>
        </w:rPr>
        <w:t>he feast of rich and well-matured wines was meant for all, Isaiah said.</w:t>
      </w:r>
    </w:p>
    <w:p w14:paraId="5197BE22" w14:textId="5F17EF50" w:rsidR="00120A82" w:rsidRPr="005F1098" w:rsidRDefault="00431302" w:rsidP="001D25FC">
      <w:pPr>
        <w:jc w:val="both"/>
        <w:rPr>
          <w:rFonts w:ascii="Palatino Linotype" w:hAnsi="Palatino Linotype"/>
          <w:sz w:val="24"/>
          <w:szCs w:val="24"/>
        </w:rPr>
      </w:pPr>
      <w:r w:rsidRPr="005F1098">
        <w:rPr>
          <w:rFonts w:ascii="Palatino Linotype" w:hAnsi="Palatino Linotype"/>
          <w:sz w:val="24"/>
          <w:szCs w:val="24"/>
        </w:rPr>
        <w:t>But</w:t>
      </w:r>
      <w:r w:rsidR="00A95597" w:rsidRPr="005F1098">
        <w:rPr>
          <w:rFonts w:ascii="Palatino Linotype" w:hAnsi="Palatino Linotype"/>
          <w:sz w:val="24"/>
          <w:szCs w:val="24"/>
        </w:rPr>
        <w:t xml:space="preserve"> </w:t>
      </w:r>
      <w:r w:rsidRPr="005F1098">
        <w:rPr>
          <w:rFonts w:ascii="Palatino Linotype" w:hAnsi="Palatino Linotype"/>
          <w:sz w:val="24"/>
          <w:szCs w:val="24"/>
        </w:rPr>
        <w:t>one of the guests appears to the king without</w:t>
      </w:r>
      <w:r w:rsidR="00120A82" w:rsidRPr="005F1098">
        <w:rPr>
          <w:rFonts w:ascii="Palatino Linotype" w:hAnsi="Palatino Linotype"/>
          <w:sz w:val="24"/>
          <w:szCs w:val="24"/>
        </w:rPr>
        <w:t xml:space="preserve"> a wedding garment.</w:t>
      </w:r>
      <w:r w:rsidR="00B2147C">
        <w:rPr>
          <w:rFonts w:ascii="Palatino Linotype" w:hAnsi="Palatino Linotype"/>
          <w:sz w:val="24"/>
          <w:szCs w:val="24"/>
        </w:rPr>
        <w:t xml:space="preserve"> </w:t>
      </w:r>
      <w:r w:rsidR="00120A82" w:rsidRPr="005F1098">
        <w:rPr>
          <w:rFonts w:ascii="Palatino Linotype" w:hAnsi="Palatino Linotype"/>
          <w:sz w:val="24"/>
          <w:szCs w:val="24"/>
        </w:rPr>
        <w:t>Well, he had been brought in off the street. How was he expected to be attired in proper wedding dress</w:t>
      </w:r>
      <w:r w:rsidR="00B2147C">
        <w:rPr>
          <w:rFonts w:ascii="Palatino Linotype" w:hAnsi="Palatino Linotype"/>
          <w:sz w:val="24"/>
          <w:szCs w:val="24"/>
        </w:rPr>
        <w:t xml:space="preserve"> </w:t>
      </w:r>
      <w:r w:rsidR="00120A82" w:rsidRPr="005F1098">
        <w:rPr>
          <w:rFonts w:ascii="Palatino Linotype" w:hAnsi="Palatino Linotype"/>
          <w:sz w:val="24"/>
          <w:szCs w:val="24"/>
        </w:rPr>
        <w:t>or even</w:t>
      </w:r>
      <w:r w:rsidR="00A95597" w:rsidRPr="005F1098">
        <w:rPr>
          <w:rFonts w:ascii="Palatino Linotype" w:hAnsi="Palatino Linotype"/>
          <w:sz w:val="24"/>
          <w:szCs w:val="24"/>
        </w:rPr>
        <w:t xml:space="preserve"> adopt a</w:t>
      </w:r>
      <w:r w:rsidR="00120A82" w:rsidRPr="005F1098">
        <w:rPr>
          <w:rFonts w:ascii="Palatino Linotype" w:hAnsi="Palatino Linotype"/>
          <w:sz w:val="24"/>
          <w:szCs w:val="24"/>
        </w:rPr>
        <w:t xml:space="preserve"> ‘smart casual’</w:t>
      </w:r>
      <w:r w:rsidR="00A95597" w:rsidRPr="005F1098">
        <w:rPr>
          <w:rFonts w:ascii="Palatino Linotype" w:hAnsi="Palatino Linotype"/>
          <w:sz w:val="24"/>
          <w:szCs w:val="24"/>
        </w:rPr>
        <w:t xml:space="preserve"> mode</w:t>
      </w:r>
      <w:r w:rsidR="00120A82" w:rsidRPr="005F1098">
        <w:rPr>
          <w:rFonts w:ascii="Palatino Linotype" w:hAnsi="Palatino Linotype"/>
          <w:sz w:val="24"/>
          <w:szCs w:val="24"/>
        </w:rPr>
        <w:t xml:space="preserve">? </w:t>
      </w:r>
    </w:p>
    <w:p w14:paraId="10FE949A" w14:textId="3C787F5F" w:rsidR="00550095" w:rsidRPr="005F1098" w:rsidRDefault="009557C4" w:rsidP="001D25FC">
      <w:pPr>
        <w:jc w:val="both"/>
        <w:rPr>
          <w:rFonts w:ascii="Palatino Linotype" w:hAnsi="Palatino Linotype"/>
          <w:sz w:val="24"/>
          <w:szCs w:val="24"/>
        </w:rPr>
      </w:pPr>
      <w:r w:rsidRPr="005F1098">
        <w:rPr>
          <w:rFonts w:ascii="Palatino Linotype" w:hAnsi="Palatino Linotype"/>
          <w:sz w:val="24"/>
          <w:szCs w:val="24"/>
        </w:rPr>
        <w:t>Asked to explain himself to the king, the wedding guest was speechless.</w:t>
      </w:r>
      <w:r w:rsidR="00B2147C">
        <w:rPr>
          <w:rFonts w:ascii="Palatino Linotype" w:hAnsi="Palatino Linotype"/>
          <w:sz w:val="24"/>
          <w:szCs w:val="24"/>
        </w:rPr>
        <w:t xml:space="preserve"> </w:t>
      </w:r>
      <w:r w:rsidRPr="005F1098">
        <w:rPr>
          <w:rFonts w:ascii="Palatino Linotype" w:hAnsi="Palatino Linotype"/>
          <w:sz w:val="24"/>
          <w:szCs w:val="24"/>
        </w:rPr>
        <w:t xml:space="preserve">He had </w:t>
      </w:r>
      <w:r w:rsidR="00A95597" w:rsidRPr="005F1098">
        <w:rPr>
          <w:rFonts w:ascii="Palatino Linotype" w:hAnsi="Palatino Linotype"/>
          <w:sz w:val="24"/>
          <w:szCs w:val="24"/>
        </w:rPr>
        <w:t xml:space="preserve">absolutely </w:t>
      </w:r>
      <w:r w:rsidRPr="005F1098">
        <w:rPr>
          <w:rFonts w:ascii="Palatino Linotype" w:hAnsi="Palatino Linotype"/>
          <w:sz w:val="24"/>
          <w:szCs w:val="24"/>
        </w:rPr>
        <w:t>nothing to say.</w:t>
      </w:r>
      <w:r w:rsidR="00431302" w:rsidRPr="005F1098">
        <w:rPr>
          <w:rFonts w:ascii="Palatino Linotype" w:hAnsi="Palatino Linotype"/>
          <w:sz w:val="24"/>
          <w:szCs w:val="24"/>
        </w:rPr>
        <w:t xml:space="preserve"> </w:t>
      </w:r>
      <w:r w:rsidR="00AD6DE7" w:rsidRPr="005F1098">
        <w:rPr>
          <w:rFonts w:ascii="Palatino Linotype" w:hAnsi="Palatino Linotype"/>
          <w:sz w:val="24"/>
          <w:szCs w:val="24"/>
        </w:rPr>
        <w:t>At least he did not say anything.</w:t>
      </w:r>
      <w:r w:rsidR="00B2147C">
        <w:rPr>
          <w:rFonts w:ascii="Palatino Linotype" w:hAnsi="Palatino Linotype"/>
          <w:sz w:val="24"/>
          <w:szCs w:val="24"/>
        </w:rPr>
        <w:t xml:space="preserve"> </w:t>
      </w:r>
      <w:r w:rsidR="00A95597" w:rsidRPr="005F1098">
        <w:rPr>
          <w:rFonts w:ascii="Palatino Linotype" w:hAnsi="Palatino Linotype"/>
          <w:sz w:val="24"/>
          <w:szCs w:val="24"/>
        </w:rPr>
        <w:t>For which he is bound hand and foot,</w:t>
      </w:r>
      <w:r w:rsidR="00B2147C">
        <w:rPr>
          <w:rFonts w:ascii="Palatino Linotype" w:hAnsi="Palatino Linotype"/>
          <w:sz w:val="24"/>
          <w:szCs w:val="24"/>
        </w:rPr>
        <w:t xml:space="preserve"> e</w:t>
      </w:r>
      <w:r w:rsidR="00A95597" w:rsidRPr="005F1098">
        <w:rPr>
          <w:rFonts w:ascii="Palatino Linotype" w:hAnsi="Palatino Linotype"/>
          <w:sz w:val="24"/>
          <w:szCs w:val="24"/>
        </w:rPr>
        <w:t>xpelled from the feast,</w:t>
      </w:r>
      <w:r w:rsidR="00D10ED4">
        <w:rPr>
          <w:rFonts w:ascii="Palatino Linotype" w:hAnsi="Palatino Linotype"/>
          <w:sz w:val="24"/>
          <w:szCs w:val="24"/>
        </w:rPr>
        <w:t xml:space="preserve"> c</w:t>
      </w:r>
      <w:r w:rsidR="00A95597" w:rsidRPr="005F1098">
        <w:rPr>
          <w:rFonts w:ascii="Palatino Linotype" w:hAnsi="Palatino Linotype"/>
          <w:sz w:val="24"/>
          <w:szCs w:val="24"/>
        </w:rPr>
        <w:t xml:space="preserve">ast into outer darkness, where there </w:t>
      </w:r>
      <w:r w:rsidR="00675DA8" w:rsidRPr="005F1098">
        <w:rPr>
          <w:rFonts w:ascii="Palatino Linotype" w:hAnsi="Palatino Linotype"/>
          <w:sz w:val="24"/>
          <w:szCs w:val="24"/>
        </w:rPr>
        <w:t>would</w:t>
      </w:r>
      <w:r w:rsidR="00A95597" w:rsidRPr="005F1098">
        <w:rPr>
          <w:rFonts w:ascii="Palatino Linotype" w:hAnsi="Palatino Linotype"/>
          <w:sz w:val="24"/>
          <w:szCs w:val="24"/>
        </w:rPr>
        <w:t xml:space="preserve"> be weeping and gnashing of teeth.</w:t>
      </w:r>
      <w:r w:rsidR="00D10ED4">
        <w:rPr>
          <w:rFonts w:ascii="Palatino Linotype" w:hAnsi="Palatino Linotype"/>
          <w:sz w:val="24"/>
          <w:szCs w:val="24"/>
        </w:rPr>
        <w:t xml:space="preserve"> </w:t>
      </w:r>
      <w:r w:rsidR="00A95597" w:rsidRPr="005F1098">
        <w:rPr>
          <w:rFonts w:ascii="Palatino Linotype" w:hAnsi="Palatino Linotype"/>
          <w:sz w:val="24"/>
          <w:szCs w:val="24"/>
        </w:rPr>
        <w:t>This doesn’t sound very much like a</w:t>
      </w:r>
      <w:r w:rsidR="00550095" w:rsidRPr="005F1098">
        <w:rPr>
          <w:rFonts w:ascii="Palatino Linotype" w:hAnsi="Palatino Linotype"/>
          <w:sz w:val="24"/>
          <w:szCs w:val="24"/>
        </w:rPr>
        <w:t>n</w:t>
      </w:r>
      <w:r w:rsidR="00A95597" w:rsidRPr="005F1098">
        <w:rPr>
          <w:rFonts w:ascii="Palatino Linotype" w:hAnsi="Palatino Linotype"/>
          <w:sz w:val="24"/>
          <w:szCs w:val="24"/>
        </w:rPr>
        <w:t xml:space="preserve"> inclusive party</w:t>
      </w:r>
      <w:r w:rsidR="00D10ED4">
        <w:rPr>
          <w:rFonts w:ascii="Palatino Linotype" w:hAnsi="Palatino Linotype"/>
          <w:sz w:val="24"/>
          <w:szCs w:val="24"/>
        </w:rPr>
        <w:t xml:space="preserve"> t</w:t>
      </w:r>
      <w:r w:rsidR="00550095" w:rsidRPr="005F1098">
        <w:rPr>
          <w:rFonts w:ascii="Palatino Linotype" w:hAnsi="Palatino Linotype"/>
          <w:sz w:val="24"/>
          <w:szCs w:val="24"/>
        </w:rPr>
        <w:t xml:space="preserve">hrown by a warm and </w:t>
      </w:r>
      <w:r w:rsidR="00A50F8A" w:rsidRPr="005F1098">
        <w:rPr>
          <w:rFonts w:ascii="Palatino Linotype" w:hAnsi="Palatino Linotype"/>
          <w:sz w:val="24"/>
          <w:szCs w:val="24"/>
        </w:rPr>
        <w:t xml:space="preserve">genuinely </w:t>
      </w:r>
      <w:r w:rsidR="00550095" w:rsidRPr="005F1098">
        <w:rPr>
          <w:rFonts w:ascii="Palatino Linotype" w:hAnsi="Palatino Linotype"/>
          <w:sz w:val="24"/>
          <w:szCs w:val="24"/>
        </w:rPr>
        <w:t>hos</w:t>
      </w:r>
      <w:r w:rsidR="00A50F8A" w:rsidRPr="005F1098">
        <w:rPr>
          <w:rFonts w:ascii="Palatino Linotype" w:hAnsi="Palatino Linotype"/>
          <w:sz w:val="24"/>
          <w:szCs w:val="24"/>
        </w:rPr>
        <w:t>pitable host</w:t>
      </w:r>
      <w:r w:rsidR="00550095" w:rsidRPr="005F1098">
        <w:rPr>
          <w:rFonts w:ascii="Palatino Linotype" w:hAnsi="Palatino Linotype"/>
          <w:sz w:val="24"/>
          <w:szCs w:val="24"/>
        </w:rPr>
        <w:t>.</w:t>
      </w:r>
    </w:p>
    <w:p w14:paraId="657D1B1C" w14:textId="0339C5B5" w:rsidR="00A73CC0" w:rsidRPr="005F1098" w:rsidRDefault="00550095" w:rsidP="001D25FC">
      <w:pPr>
        <w:jc w:val="both"/>
        <w:rPr>
          <w:rFonts w:ascii="Palatino Linotype" w:hAnsi="Palatino Linotype"/>
          <w:sz w:val="24"/>
          <w:szCs w:val="24"/>
        </w:rPr>
      </w:pPr>
      <w:r w:rsidRPr="005F1098">
        <w:rPr>
          <w:rFonts w:ascii="Palatino Linotype" w:hAnsi="Palatino Linotype"/>
          <w:sz w:val="24"/>
          <w:szCs w:val="24"/>
        </w:rPr>
        <w:t>Well, it’s true that God loves us just the way we are.</w:t>
      </w:r>
      <w:r w:rsidR="00D10ED4">
        <w:rPr>
          <w:rFonts w:ascii="Palatino Linotype" w:hAnsi="Palatino Linotype"/>
          <w:sz w:val="24"/>
          <w:szCs w:val="24"/>
        </w:rPr>
        <w:t xml:space="preserve"> </w:t>
      </w:r>
      <w:r w:rsidRPr="005F1098">
        <w:rPr>
          <w:rFonts w:ascii="Palatino Linotype" w:hAnsi="Palatino Linotype"/>
          <w:sz w:val="24"/>
          <w:szCs w:val="24"/>
        </w:rPr>
        <w:t>But he loves us so much that he doesn’t want us to stay like that</w:t>
      </w:r>
      <w:r w:rsidR="003D09E0" w:rsidRPr="005F1098">
        <w:rPr>
          <w:rFonts w:ascii="Palatino Linotype" w:hAnsi="Palatino Linotype"/>
          <w:sz w:val="24"/>
          <w:szCs w:val="24"/>
        </w:rPr>
        <w:t>.</w:t>
      </w:r>
      <w:r w:rsidR="00A95597" w:rsidRPr="005F1098">
        <w:rPr>
          <w:rFonts w:ascii="Palatino Linotype" w:hAnsi="Palatino Linotype"/>
          <w:sz w:val="24"/>
          <w:szCs w:val="24"/>
        </w:rPr>
        <w:t xml:space="preserve"> </w:t>
      </w:r>
      <w:r w:rsidR="00A73CC0" w:rsidRPr="005F1098">
        <w:rPr>
          <w:rFonts w:ascii="Palatino Linotype" w:hAnsi="Palatino Linotype"/>
          <w:sz w:val="24"/>
          <w:szCs w:val="24"/>
        </w:rPr>
        <w:t>When the blind and the lame came to Jesus,</w:t>
      </w:r>
      <w:r w:rsidR="00D10ED4">
        <w:rPr>
          <w:rFonts w:ascii="Palatino Linotype" w:hAnsi="Palatino Linotype"/>
          <w:sz w:val="24"/>
          <w:szCs w:val="24"/>
        </w:rPr>
        <w:t xml:space="preserve"> H</w:t>
      </w:r>
      <w:r w:rsidR="00A73CC0" w:rsidRPr="005F1098">
        <w:rPr>
          <w:rFonts w:ascii="Palatino Linotype" w:hAnsi="Palatino Linotype"/>
          <w:sz w:val="24"/>
          <w:szCs w:val="24"/>
        </w:rPr>
        <w:t>e didn’t say</w:t>
      </w:r>
      <w:r w:rsidR="00644EC3">
        <w:rPr>
          <w:rFonts w:ascii="Palatino Linotype" w:hAnsi="Palatino Linotype"/>
          <w:sz w:val="24"/>
          <w:szCs w:val="24"/>
        </w:rPr>
        <w:t>,</w:t>
      </w:r>
      <w:r w:rsidR="00A73CC0" w:rsidRPr="005F1098">
        <w:rPr>
          <w:rFonts w:ascii="Palatino Linotype" w:hAnsi="Palatino Linotype"/>
          <w:sz w:val="24"/>
          <w:szCs w:val="24"/>
        </w:rPr>
        <w:t xml:space="preserve"> “You’re alright as you are</w:t>
      </w:r>
      <w:r w:rsidR="00675DA8" w:rsidRPr="005F1098">
        <w:rPr>
          <w:rFonts w:ascii="Palatino Linotype" w:hAnsi="Palatino Linotype"/>
          <w:sz w:val="24"/>
          <w:szCs w:val="24"/>
        </w:rPr>
        <w:t>.</w:t>
      </w:r>
      <w:r w:rsidR="00A73CC0" w:rsidRPr="005F1098">
        <w:rPr>
          <w:rFonts w:ascii="Palatino Linotype" w:hAnsi="Palatino Linotype"/>
          <w:sz w:val="24"/>
          <w:szCs w:val="24"/>
        </w:rPr>
        <w:t>”</w:t>
      </w:r>
      <w:r w:rsidR="00D10ED4">
        <w:rPr>
          <w:rFonts w:ascii="Palatino Linotype" w:hAnsi="Palatino Linotype"/>
          <w:sz w:val="24"/>
          <w:szCs w:val="24"/>
        </w:rPr>
        <w:t xml:space="preserve"> </w:t>
      </w:r>
      <w:r w:rsidR="00A73CC0" w:rsidRPr="005F1098">
        <w:rPr>
          <w:rFonts w:ascii="Palatino Linotype" w:hAnsi="Palatino Linotype"/>
          <w:sz w:val="24"/>
          <w:szCs w:val="24"/>
        </w:rPr>
        <w:t>He healed them.</w:t>
      </w:r>
      <w:r w:rsidR="00D10ED4">
        <w:rPr>
          <w:rFonts w:ascii="Palatino Linotype" w:hAnsi="Palatino Linotype"/>
          <w:sz w:val="24"/>
          <w:szCs w:val="24"/>
        </w:rPr>
        <w:t xml:space="preserve"> </w:t>
      </w:r>
      <w:r w:rsidR="00A73CC0" w:rsidRPr="005F1098">
        <w:rPr>
          <w:rFonts w:ascii="Palatino Linotype" w:hAnsi="Palatino Linotype"/>
          <w:sz w:val="24"/>
          <w:szCs w:val="24"/>
        </w:rPr>
        <w:t>When the prostitutes and extortioners came to Jesus,</w:t>
      </w:r>
      <w:r w:rsidR="00D10ED4">
        <w:rPr>
          <w:rFonts w:ascii="Palatino Linotype" w:hAnsi="Palatino Linotype"/>
          <w:sz w:val="24"/>
          <w:szCs w:val="24"/>
        </w:rPr>
        <w:t xml:space="preserve"> </w:t>
      </w:r>
      <w:r w:rsidR="00A73CC0" w:rsidRPr="005F1098">
        <w:rPr>
          <w:rFonts w:ascii="Palatino Linotype" w:hAnsi="Palatino Linotype"/>
          <w:sz w:val="24"/>
          <w:szCs w:val="24"/>
        </w:rPr>
        <w:t>He didn’t say</w:t>
      </w:r>
      <w:r w:rsidR="00644EC3">
        <w:rPr>
          <w:rFonts w:ascii="Palatino Linotype" w:hAnsi="Palatino Linotype"/>
          <w:sz w:val="24"/>
          <w:szCs w:val="24"/>
        </w:rPr>
        <w:t>,</w:t>
      </w:r>
      <w:r w:rsidR="00A73CC0" w:rsidRPr="005F1098">
        <w:rPr>
          <w:rFonts w:ascii="Palatino Linotype" w:hAnsi="Palatino Linotype"/>
          <w:sz w:val="24"/>
          <w:szCs w:val="24"/>
        </w:rPr>
        <w:t xml:space="preserve"> “You’re alright as you are.”</w:t>
      </w:r>
      <w:r w:rsidR="00D10ED4">
        <w:rPr>
          <w:rFonts w:ascii="Palatino Linotype" w:hAnsi="Palatino Linotype"/>
          <w:sz w:val="24"/>
          <w:szCs w:val="24"/>
        </w:rPr>
        <w:t xml:space="preserve"> </w:t>
      </w:r>
      <w:r w:rsidR="00A73CC0" w:rsidRPr="005F1098">
        <w:rPr>
          <w:rFonts w:ascii="Palatino Linotype" w:hAnsi="Palatino Linotype"/>
          <w:sz w:val="24"/>
          <w:szCs w:val="24"/>
        </w:rPr>
        <w:t xml:space="preserve">His love reached them </w:t>
      </w:r>
      <w:r w:rsidR="00A73CC0" w:rsidRPr="005F1098">
        <w:rPr>
          <w:rFonts w:ascii="Palatino Linotype" w:hAnsi="Palatino Linotype"/>
          <w:i/>
          <w:sz w:val="24"/>
          <w:szCs w:val="24"/>
        </w:rPr>
        <w:t>where</w:t>
      </w:r>
      <w:r w:rsidR="00A73CC0" w:rsidRPr="005F1098">
        <w:rPr>
          <w:rFonts w:ascii="Palatino Linotype" w:hAnsi="Palatino Linotype"/>
          <w:sz w:val="24"/>
          <w:szCs w:val="24"/>
        </w:rPr>
        <w:t xml:space="preserve"> they were,</w:t>
      </w:r>
      <w:r w:rsidR="00D10ED4">
        <w:rPr>
          <w:rFonts w:ascii="Palatino Linotype" w:hAnsi="Palatino Linotype"/>
          <w:sz w:val="24"/>
          <w:szCs w:val="24"/>
        </w:rPr>
        <w:t xml:space="preserve"> </w:t>
      </w:r>
      <w:r w:rsidR="00644EC3">
        <w:rPr>
          <w:rFonts w:ascii="Palatino Linotype" w:hAnsi="Palatino Linotype"/>
          <w:sz w:val="24"/>
          <w:szCs w:val="24"/>
        </w:rPr>
        <w:t>b</w:t>
      </w:r>
      <w:r w:rsidR="00A73CC0" w:rsidRPr="005F1098">
        <w:rPr>
          <w:rFonts w:ascii="Palatino Linotype" w:hAnsi="Palatino Linotype"/>
          <w:sz w:val="24"/>
          <w:szCs w:val="24"/>
        </w:rPr>
        <w:t>ut he loved them so much</w:t>
      </w:r>
      <w:r w:rsidR="00D10ED4">
        <w:rPr>
          <w:rFonts w:ascii="Palatino Linotype" w:hAnsi="Palatino Linotype"/>
          <w:sz w:val="24"/>
          <w:szCs w:val="24"/>
        </w:rPr>
        <w:t xml:space="preserve"> t</w:t>
      </w:r>
      <w:r w:rsidR="00A73CC0" w:rsidRPr="005F1098">
        <w:rPr>
          <w:rFonts w:ascii="Palatino Linotype" w:hAnsi="Palatino Linotype"/>
          <w:sz w:val="24"/>
          <w:szCs w:val="24"/>
        </w:rPr>
        <w:t xml:space="preserve">hat he refused to let them stay </w:t>
      </w:r>
      <w:r w:rsidR="00A73CC0" w:rsidRPr="005F1098">
        <w:rPr>
          <w:rFonts w:ascii="Palatino Linotype" w:hAnsi="Palatino Linotype"/>
          <w:i/>
          <w:sz w:val="24"/>
          <w:szCs w:val="24"/>
        </w:rPr>
        <w:t>as</w:t>
      </w:r>
      <w:r w:rsidR="00A73CC0" w:rsidRPr="005F1098">
        <w:rPr>
          <w:rFonts w:ascii="Palatino Linotype" w:hAnsi="Palatino Linotype"/>
          <w:sz w:val="24"/>
          <w:szCs w:val="24"/>
        </w:rPr>
        <w:t xml:space="preserve"> they were.</w:t>
      </w:r>
      <w:r w:rsidR="00D10ED4">
        <w:rPr>
          <w:rFonts w:ascii="Palatino Linotype" w:hAnsi="Palatino Linotype"/>
          <w:sz w:val="24"/>
          <w:szCs w:val="24"/>
        </w:rPr>
        <w:t xml:space="preserve"> </w:t>
      </w:r>
      <w:r w:rsidR="00A73CC0" w:rsidRPr="005F1098">
        <w:rPr>
          <w:rFonts w:ascii="Palatino Linotype" w:hAnsi="Palatino Linotype"/>
          <w:sz w:val="24"/>
          <w:szCs w:val="24"/>
        </w:rPr>
        <w:t>Love wants the best for the beloved.</w:t>
      </w:r>
      <w:r w:rsidR="00D10ED4">
        <w:rPr>
          <w:rFonts w:ascii="Palatino Linotype" w:hAnsi="Palatino Linotype"/>
          <w:sz w:val="24"/>
          <w:szCs w:val="24"/>
        </w:rPr>
        <w:t xml:space="preserve"> </w:t>
      </w:r>
      <w:r w:rsidR="00A73CC0" w:rsidRPr="005F1098">
        <w:rPr>
          <w:rFonts w:ascii="Palatino Linotype" w:hAnsi="Palatino Linotype"/>
          <w:sz w:val="24"/>
          <w:szCs w:val="24"/>
        </w:rPr>
        <w:t>Their lives were transformed, healed, changed.</w:t>
      </w:r>
    </w:p>
    <w:p w14:paraId="78EBCD4E" w14:textId="5A627011" w:rsidR="00AD6DE7" w:rsidRPr="005F1098" w:rsidRDefault="006F6CA9" w:rsidP="001D25FC">
      <w:pPr>
        <w:jc w:val="both"/>
        <w:rPr>
          <w:rFonts w:ascii="Palatino Linotype" w:hAnsi="Palatino Linotype" w:cs="Arial"/>
          <w:sz w:val="24"/>
          <w:szCs w:val="24"/>
          <w:shd w:val="clear" w:color="auto" w:fill="FFFFFF"/>
        </w:rPr>
      </w:pP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As we examine our</w:t>
      </w:r>
      <w:r w:rsidR="00485F9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selves</w:t>
      </w:r>
      <w:r w:rsidR="00D10ED4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a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nd how we </w:t>
      </w:r>
      <w:r w:rsidR="00485F9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live together in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these </w:t>
      </w:r>
      <w:r w:rsidR="00675DA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uncertain, divisive 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times</w:t>
      </w:r>
      <w:r w:rsidR="00D10ED4">
        <w:rPr>
          <w:rFonts w:ascii="Palatino Linotype" w:hAnsi="Palatino Linotype" w:cs="Arial"/>
          <w:sz w:val="24"/>
          <w:szCs w:val="24"/>
          <w:shd w:val="clear" w:color="auto" w:fill="FFFFFF"/>
        </w:rPr>
        <w:t>, a</w:t>
      </w:r>
      <w:r w:rsidR="00AD6DE7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s the </w:t>
      </w:r>
      <w:r w:rsidR="00675DA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colder autumn </w:t>
      </w:r>
      <w:r w:rsidR="00AD6DE7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nights draw in</w:t>
      </w:r>
      <w:r w:rsidR="00D10ED4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AD6DE7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and the prospect of </w:t>
      </w:r>
      <w:r w:rsidR="00675DA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social, political and economic upheaval </w:t>
      </w:r>
      <w:r w:rsidR="00AD6DE7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beckons,</w:t>
      </w:r>
      <w:r w:rsidR="00D10ED4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w</w:t>
      </w:r>
      <w:r w:rsidR="00485F9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hen many will be fearful and anxious about the future, </w:t>
      </w:r>
      <w:r w:rsidR="00D10ED4">
        <w:rPr>
          <w:rFonts w:ascii="Palatino Linotype" w:hAnsi="Palatino Linotype" w:cs="Arial"/>
          <w:sz w:val="24"/>
          <w:szCs w:val="24"/>
          <w:shd w:val="clear" w:color="auto" w:fill="FFFFFF"/>
        </w:rPr>
        <w:t>e</w:t>
      </w:r>
      <w:r w:rsidR="00485F9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specially those living alone, those facing financial hardship,</w:t>
      </w:r>
      <w:r w:rsidR="00D10ED4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or illness</w:t>
      </w:r>
      <w:r w:rsidR="00D10ED4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p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erhaps now is the time,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s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lowly</w:t>
      </w:r>
      <w:r w:rsidR="00A33B73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a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nd quite possibly painfully,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to adjust </w:t>
      </w:r>
      <w:r w:rsidR="00A33B73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t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o the new and different light that God in Christ reflects,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a</w:t>
      </w:r>
      <w:r w:rsidR="004A2DDF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light 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which illumines a path of being human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in a way </w:t>
      </w:r>
      <w:r w:rsidR="00A33B73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that 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we have not yet tried. To follow that path 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should 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lead us to turn back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,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or to turn away from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,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t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he </w:t>
      </w:r>
      <w:r w:rsidR="00A33B73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old 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preoccupations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, </w:t>
      </w:r>
      <w:r w:rsidR="00AD6DE7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the 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unsettled scores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and concerns that have dogged us,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consciously or otherwise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,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A33B73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possibly f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or years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-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o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r separated us from </w:t>
      </w:r>
      <w:r w:rsidR="00A33B73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loved ones, friends</w:t>
      </w:r>
      <w:r w:rsidR="00485F9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and </w:t>
      </w:r>
      <w:r w:rsidR="004A2DDF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others</w:t>
      </w:r>
      <w:r w:rsidR="00485F9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who matter to us.</w:t>
      </w:r>
      <w:r w:rsidR="004A2DDF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</w:p>
    <w:p w14:paraId="2970CFB1" w14:textId="5F7D0A95" w:rsidR="004E6C57" w:rsidRPr="005F1098" w:rsidRDefault="00A702CB" w:rsidP="001D25FC">
      <w:pPr>
        <w:jc w:val="both"/>
        <w:rPr>
          <w:rFonts w:ascii="Palatino Linotype" w:hAnsi="Palatino Linotype" w:cs="Arial"/>
          <w:sz w:val="24"/>
          <w:szCs w:val="24"/>
          <w:shd w:val="clear" w:color="auto" w:fill="FFFFFF"/>
        </w:rPr>
      </w:pP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One of the disconcerting but liberating things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a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bout learning to love someone,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a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nd to be loved in return, 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>i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s that we are shown that we are lovable beneath the defences we erect.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Love touches us back into life</w:t>
      </w:r>
      <w:r w:rsidR="00644EC3">
        <w:rPr>
          <w:rFonts w:ascii="Palatino Linotype" w:hAnsi="Palatino Linotype" w:cs="Arial"/>
          <w:sz w:val="24"/>
          <w:szCs w:val="24"/>
          <w:shd w:val="clear" w:color="auto" w:fill="FFFFFF"/>
        </w:rPr>
        <w:t>. It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holds us,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s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o that we retrieve our soul,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s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aving us from ourselves and the hurt we can do.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4E6C57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By responding to God’s love</w:t>
      </w:r>
      <w:r w:rsidR="00644EC3">
        <w:rPr>
          <w:rFonts w:ascii="Palatino Linotype" w:hAnsi="Palatino Linotype" w:cs="Arial"/>
          <w:sz w:val="24"/>
          <w:szCs w:val="24"/>
          <w:shd w:val="clear" w:color="auto" w:fill="FFFFFF"/>
        </w:rPr>
        <w:t>,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w</w:t>
      </w:r>
      <w:r w:rsidR="004E6C57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e begin to understand what it means to be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a</w:t>
      </w:r>
      <w:r w:rsidR="004E6C57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human being, fully alive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>.</w:t>
      </w:r>
    </w:p>
    <w:p w14:paraId="3FCCC4A2" w14:textId="1BE21245" w:rsidR="004A2DDF" w:rsidRPr="005F1098" w:rsidRDefault="004A2DDF" w:rsidP="001D25FC">
      <w:pPr>
        <w:jc w:val="both"/>
        <w:rPr>
          <w:rFonts w:ascii="Palatino Linotype" w:hAnsi="Palatino Linotype" w:cs="Arial"/>
          <w:sz w:val="24"/>
          <w:szCs w:val="24"/>
          <w:shd w:val="clear" w:color="auto" w:fill="FFFFFF"/>
        </w:rPr>
      </w:pP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The improperly dressed wedding guest</w:t>
      </w:r>
      <w:r w:rsidR="008B519D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w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as speechless when his host asked him: “Friend, how did you manage come to the party dressed like that?”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It is a genuine 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lastRenderedPageBreak/>
        <w:t>inquiry</w:t>
      </w:r>
      <w:r w:rsidR="00485F9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,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issued to a friend. How might the wedding guest have replied?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He might have said:</w:t>
      </w:r>
    </w:p>
    <w:p w14:paraId="6F1CB62B" w14:textId="56542DE8" w:rsidR="005E28E6" w:rsidRPr="005F1098" w:rsidRDefault="00281221" w:rsidP="001D25FC">
      <w:pPr>
        <w:ind w:left="720"/>
        <w:jc w:val="both"/>
        <w:rPr>
          <w:rFonts w:ascii="Palatino Linotype" w:hAnsi="Palatino Linotype" w:cs="Arial"/>
          <w:sz w:val="24"/>
          <w:szCs w:val="24"/>
          <w:shd w:val="clear" w:color="auto" w:fill="FFFFFF"/>
        </w:rPr>
      </w:pPr>
      <w:r>
        <w:rPr>
          <w:rFonts w:ascii="Palatino Linotype" w:hAnsi="Palatino Linotype" w:cs="Arial"/>
          <w:sz w:val="24"/>
          <w:szCs w:val="24"/>
          <w:shd w:val="clear" w:color="auto" w:fill="FFFFFF"/>
        </w:rPr>
        <w:t>‘</w:t>
      </w:r>
      <w:r w:rsidR="004A2DDF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I’m sorry. Forgive me. I am not worthy</w:t>
      </w:r>
      <w:r w:rsidR="005E28E6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.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4A2DDF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I was hungry and thirsty.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5E28E6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I was lost and wanted to be found.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5E28E6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I </w:t>
      </w:r>
      <w:r w:rsidR="00485F9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want to change.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485F9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I </w:t>
      </w:r>
      <w:r w:rsidR="005E28E6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trust you.</w:t>
      </w:r>
      <w:r>
        <w:rPr>
          <w:rFonts w:ascii="Palatino Linotype" w:hAnsi="Palatino Linotype" w:cs="Arial"/>
          <w:sz w:val="24"/>
          <w:szCs w:val="24"/>
          <w:shd w:val="clear" w:color="auto" w:fill="FFFFFF"/>
        </w:rPr>
        <w:t>’</w:t>
      </w:r>
    </w:p>
    <w:p w14:paraId="29BB32C9" w14:textId="7671F22C" w:rsidR="001A3C86" w:rsidRPr="005F1098" w:rsidRDefault="005E28E6" w:rsidP="001D25FC">
      <w:pPr>
        <w:jc w:val="both"/>
        <w:rPr>
          <w:rFonts w:ascii="Palatino Linotype" w:hAnsi="Palatino Linotype" w:cs="Arial"/>
          <w:sz w:val="24"/>
          <w:szCs w:val="24"/>
          <w:shd w:val="clear" w:color="auto" w:fill="FFFFFF"/>
        </w:rPr>
      </w:pP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None of us has an immaculate white garment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.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We are not worthy so much as to 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>g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ather up the crumbs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u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nder 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>God</w:t>
      </w:r>
      <w:r w:rsidR="004E6C57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’s 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table to which we shall be invited shortly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. 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Many will hear the call of God, but only a few will heed it.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God’s invitation to accept the kingdom is cast wide.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9B13B1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By not accepting th</w:t>
      </w:r>
      <w:r w:rsidR="00485F9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at</w:t>
      </w:r>
      <w:r w:rsidR="009B13B1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485F9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invitation</w:t>
      </w:r>
      <w:r w:rsidR="009B13B1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we exclude ourselves from it</w:t>
      </w:r>
      <w:r w:rsidR="00485F9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.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By accepting his invitation</w:t>
      </w:r>
      <w:r w:rsidR="00281221">
        <w:rPr>
          <w:rFonts w:ascii="Palatino Linotype" w:hAnsi="Palatino Linotype" w:cs="Arial"/>
          <w:sz w:val="24"/>
          <w:szCs w:val="24"/>
          <w:shd w:val="clear" w:color="auto" w:fill="FFFFFF"/>
        </w:rPr>
        <w:t>,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we clothe ourselves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w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ith righteousness, that is right relationship with God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w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hose kingdom is one in which love and justice, truth and mercy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a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nd holiness reign.</w:t>
      </w:r>
      <w:r w:rsidR="001A3C86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</w:p>
    <w:p w14:paraId="5AB9689E" w14:textId="05BB2A6F" w:rsidR="00911328" w:rsidRPr="005F1098" w:rsidRDefault="001A3C86" w:rsidP="001D25FC">
      <w:pPr>
        <w:jc w:val="both"/>
        <w:rPr>
          <w:rFonts w:ascii="Palatino Linotype" w:hAnsi="Palatino Linotype" w:cs="Arial"/>
          <w:sz w:val="24"/>
          <w:szCs w:val="24"/>
          <w:shd w:val="clear" w:color="auto" w:fill="FFFFFF"/>
        </w:rPr>
      </w:pP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Although entry to the kingdom of heaven,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God’s salvation, is open to all (the good and the bad)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i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t is not therefore without its standards, or to be taken lightly.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The new people of God must not fall into the same error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o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f the old Israel without an appropriate change of life</w:t>
      </w:r>
      <w:r w:rsidR="00A87AE5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.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It is tempting</w:t>
      </w:r>
      <w:r w:rsidR="00302FA6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to interpret the significance of the wedding garment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281221">
        <w:rPr>
          <w:rFonts w:ascii="Palatino Linotype" w:hAnsi="Palatino Linotype" w:cs="Arial"/>
          <w:sz w:val="24"/>
          <w:szCs w:val="24"/>
          <w:shd w:val="clear" w:color="auto" w:fill="FFFFFF"/>
        </w:rPr>
        <w:t>w</w:t>
      </w:r>
      <w:r w:rsidR="00302FA6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ith reference to conjectures about the customs of the time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a</w:t>
      </w:r>
      <w:r w:rsidR="00302FA6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nd what would have been regarded as proper dress when Matthew was writing.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302FA6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But by doing so we run the risk of obscuring the real purpose of this parable.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T</w:t>
      </w:r>
      <w:r w:rsidR="00302FA6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he wedding garment must refer to something that renders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a</w:t>
      </w:r>
      <w:r w:rsidR="00302FA6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person</w:t>
      </w:r>
      <w:r w:rsidR="0091132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to be an acceptable guest,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t</w:t>
      </w:r>
      <w:r w:rsidR="0091132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he absence of which would render his or her presence </w:t>
      </w:r>
      <w:r w:rsidR="00A87AE5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‘</w:t>
      </w:r>
      <w:r w:rsidR="00911328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unsuitable.’</w:t>
      </w:r>
    </w:p>
    <w:p w14:paraId="7205CC7C" w14:textId="51B1AFFA" w:rsidR="00342E4E" w:rsidRPr="005F1098" w:rsidRDefault="00911328" w:rsidP="001D25FC">
      <w:pPr>
        <w:jc w:val="both"/>
        <w:rPr>
          <w:rFonts w:ascii="Palatino Linotype" w:hAnsi="Palatino Linotype" w:cs="Arial"/>
          <w:sz w:val="24"/>
          <w:szCs w:val="24"/>
          <w:shd w:val="clear" w:color="auto" w:fill="FFFFFF"/>
        </w:rPr>
      </w:pP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That something or metaphor is for each one of us to discover,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b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y asking ourselves</w:t>
      </w:r>
      <w:r w:rsidR="00A87AE5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:</w:t>
      </w: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what will make us</w:t>
      </w:r>
      <w:r w:rsidR="00342E4E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,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a</w:t>
      </w:r>
      <w:r w:rsidR="00342E4E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nd the way we live our lives, acceptable to God</w:t>
      </w:r>
      <w:r w:rsidR="00A87AE5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?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342E4E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If we are honest with ourselves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s</w:t>
      </w:r>
      <w:r w:rsidR="00342E4E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uch an inquiry ought to shake us from a sense of complacency</w:t>
      </w:r>
      <w:r w:rsidR="00A87AE5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.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</w:p>
    <w:p w14:paraId="1ADA5091" w14:textId="0B9E445F" w:rsidR="00A73CC0" w:rsidRPr="005F1098" w:rsidRDefault="004E6C57" w:rsidP="001D25FC">
      <w:pPr>
        <w:jc w:val="both"/>
        <w:rPr>
          <w:rFonts w:ascii="Palatino Linotype" w:hAnsi="Palatino Linotype" w:cs="Arial"/>
          <w:b/>
          <w:sz w:val="24"/>
          <w:szCs w:val="24"/>
          <w:shd w:val="clear" w:color="auto" w:fill="FFFFFF"/>
        </w:rPr>
      </w:pPr>
      <w:r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To be sure, 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God loves us just the way we are</w:t>
      </w:r>
      <w:r w:rsidR="00ED7FAA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.</w:t>
      </w:r>
      <w:r w:rsidR="009F382B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1E3D49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>But he loves us so much that he doesn’t want us to stay like that.</w:t>
      </w:r>
      <w:r w:rsidR="005D5267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</w:t>
      </w:r>
      <w:r w:rsidR="009F7C42" w:rsidRPr="005F1098">
        <w:rPr>
          <w:rFonts w:ascii="Palatino Linotype" w:hAnsi="Palatino Linotype" w:cs="Arial"/>
          <w:sz w:val="24"/>
          <w:szCs w:val="24"/>
          <w:shd w:val="clear" w:color="auto" w:fill="FFFFFF"/>
        </w:rPr>
        <w:t xml:space="preserve">  </w:t>
      </w:r>
    </w:p>
    <w:p w14:paraId="1E73A8B1" w14:textId="77777777" w:rsidR="009A05F7" w:rsidRPr="005F1098" w:rsidRDefault="009A05F7" w:rsidP="001D25FC">
      <w:pPr>
        <w:jc w:val="both"/>
        <w:rPr>
          <w:rFonts w:ascii="Palatino Linotype" w:hAnsi="Palatino Linotype" w:cs="Arial"/>
          <w:b/>
          <w:sz w:val="24"/>
          <w:szCs w:val="24"/>
          <w:shd w:val="clear" w:color="auto" w:fill="FFFFFF"/>
        </w:rPr>
      </w:pPr>
    </w:p>
    <w:p w14:paraId="0946E2F8" w14:textId="756E2AFA" w:rsidR="00C921AD" w:rsidRPr="005F1098" w:rsidRDefault="00130503" w:rsidP="001D25FC">
      <w:pPr>
        <w:jc w:val="both"/>
        <w:rPr>
          <w:rFonts w:ascii="Palatino Linotype" w:hAnsi="Palatino Linotype"/>
          <w:sz w:val="24"/>
          <w:szCs w:val="24"/>
        </w:rPr>
      </w:pPr>
      <w:r w:rsidRPr="005F1098">
        <w:rPr>
          <w:rFonts w:ascii="Palatino Linotype" w:hAnsi="Palatino Linotype" w:cs="Arial"/>
          <w:b/>
          <w:sz w:val="24"/>
          <w:szCs w:val="24"/>
          <w:shd w:val="clear" w:color="auto" w:fill="FFFFFF"/>
        </w:rPr>
        <w:t>A</w:t>
      </w:r>
      <w:r w:rsidR="006A62D9" w:rsidRPr="005F1098">
        <w:rPr>
          <w:rFonts w:ascii="Palatino Linotype" w:hAnsi="Palatino Linotype" w:cs="Arial"/>
          <w:b/>
          <w:sz w:val="24"/>
          <w:szCs w:val="24"/>
          <w:shd w:val="clear" w:color="auto" w:fill="FFFFFF"/>
        </w:rPr>
        <w:t>MEN</w:t>
      </w:r>
    </w:p>
    <w:sectPr w:rsidR="00C921AD" w:rsidRPr="005F1098" w:rsidSect="00DA4FE8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9E4DC" w14:textId="77777777" w:rsidR="00761CDF" w:rsidRDefault="00761CDF" w:rsidP="00F614DB">
      <w:pPr>
        <w:spacing w:after="0" w:line="240" w:lineRule="auto"/>
      </w:pPr>
      <w:r>
        <w:separator/>
      </w:r>
    </w:p>
  </w:endnote>
  <w:endnote w:type="continuationSeparator" w:id="0">
    <w:p w14:paraId="62096F80" w14:textId="77777777" w:rsidR="00761CDF" w:rsidRDefault="00761CDF" w:rsidP="00F61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64804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3E2A01" w14:textId="77777777" w:rsidR="00860002" w:rsidRDefault="0086000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6C5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BDE359E" w14:textId="77777777" w:rsidR="00860002" w:rsidRDefault="008600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AB403" w14:textId="77777777" w:rsidR="00761CDF" w:rsidRDefault="00761CDF" w:rsidP="00F614DB">
      <w:pPr>
        <w:spacing w:after="0" w:line="240" w:lineRule="auto"/>
      </w:pPr>
      <w:r>
        <w:separator/>
      </w:r>
    </w:p>
  </w:footnote>
  <w:footnote w:type="continuationSeparator" w:id="0">
    <w:p w14:paraId="477D6907" w14:textId="77777777" w:rsidR="00761CDF" w:rsidRDefault="00761CDF" w:rsidP="00F614DB">
      <w:pPr>
        <w:spacing w:after="0" w:line="240" w:lineRule="auto"/>
      </w:pPr>
      <w:r>
        <w:continuationSeparator/>
      </w:r>
    </w:p>
  </w:footnote>
  <w:footnote w:id="1">
    <w:p w14:paraId="5257430D" w14:textId="186E00B7" w:rsidR="00144745" w:rsidRPr="00A87AE5" w:rsidRDefault="00144745">
      <w:pPr>
        <w:pStyle w:val="FootnoteText"/>
        <w:rPr>
          <w:rFonts w:ascii="Palatino Linotype" w:hAnsi="Palatino Linotype"/>
        </w:rPr>
      </w:pPr>
      <w:r w:rsidRPr="00A87AE5">
        <w:rPr>
          <w:rStyle w:val="FootnoteReference"/>
          <w:rFonts w:ascii="Palatino Linotype" w:hAnsi="Palatino Linotype"/>
        </w:rPr>
        <w:footnoteRef/>
      </w:r>
      <w:r w:rsidRPr="00A87AE5">
        <w:rPr>
          <w:rFonts w:ascii="Palatino Linotype" w:hAnsi="Palatino Linotype"/>
        </w:rPr>
        <w:t xml:space="preserve">    Mark 4: 11-12.</w:t>
      </w:r>
    </w:p>
  </w:footnote>
  <w:footnote w:id="2">
    <w:p w14:paraId="6CD6DABA" w14:textId="2BBD76CE" w:rsidR="00144745" w:rsidRPr="00A87AE5" w:rsidRDefault="00144745">
      <w:pPr>
        <w:pStyle w:val="FootnoteText"/>
        <w:rPr>
          <w:rFonts w:ascii="Palatino Linotype" w:hAnsi="Palatino Linotype"/>
        </w:rPr>
      </w:pPr>
      <w:r w:rsidRPr="00A87AE5">
        <w:rPr>
          <w:rStyle w:val="FootnoteReference"/>
          <w:rFonts w:ascii="Palatino Linotype" w:hAnsi="Palatino Linotype"/>
        </w:rPr>
        <w:footnoteRef/>
      </w:r>
      <w:r w:rsidRPr="00A87AE5">
        <w:rPr>
          <w:rFonts w:ascii="Palatino Linotype" w:hAnsi="Palatino Linotype"/>
        </w:rPr>
        <w:t xml:space="preserve">    Matt 22: 39.</w:t>
      </w:r>
    </w:p>
  </w:footnote>
  <w:footnote w:id="3">
    <w:p w14:paraId="4FBE4FF1" w14:textId="0E6925BD" w:rsidR="00144745" w:rsidRPr="00A87AE5" w:rsidRDefault="00144745">
      <w:pPr>
        <w:pStyle w:val="FootnoteText"/>
        <w:rPr>
          <w:rFonts w:ascii="Palatino Linotype" w:hAnsi="Palatino Linotype"/>
        </w:rPr>
      </w:pPr>
      <w:r w:rsidRPr="00A87AE5">
        <w:rPr>
          <w:rStyle w:val="FootnoteReference"/>
          <w:rFonts w:ascii="Palatino Linotype" w:hAnsi="Palatino Linotype"/>
        </w:rPr>
        <w:footnoteRef/>
      </w:r>
      <w:r w:rsidRPr="00A87AE5">
        <w:rPr>
          <w:rFonts w:ascii="Palatino Linotype" w:hAnsi="Palatino Linotype"/>
        </w:rPr>
        <w:t xml:space="preserve">    Matt 5: 39.</w:t>
      </w:r>
    </w:p>
  </w:footnote>
  <w:footnote w:id="4">
    <w:p w14:paraId="413F94A1" w14:textId="4C042083" w:rsidR="00144745" w:rsidRPr="00A87AE5" w:rsidRDefault="00144745">
      <w:pPr>
        <w:pStyle w:val="FootnoteText"/>
        <w:rPr>
          <w:rFonts w:ascii="Palatino Linotype" w:hAnsi="Palatino Linotype"/>
        </w:rPr>
      </w:pPr>
      <w:r w:rsidRPr="00A87AE5">
        <w:rPr>
          <w:rStyle w:val="FootnoteReference"/>
          <w:rFonts w:ascii="Palatino Linotype" w:hAnsi="Palatino Linotype"/>
        </w:rPr>
        <w:footnoteRef/>
      </w:r>
      <w:r w:rsidRPr="00A87AE5">
        <w:rPr>
          <w:rFonts w:ascii="Palatino Linotype" w:hAnsi="Palatino Linotype"/>
        </w:rPr>
        <w:t xml:space="preserve">    </w:t>
      </w:r>
      <w:r w:rsidR="00207916">
        <w:rPr>
          <w:rFonts w:ascii="Palatino Linotype" w:hAnsi="Palatino Linotype"/>
        </w:rPr>
        <w:t>Matt 22: 14.</w:t>
      </w:r>
    </w:p>
  </w:footnote>
  <w:footnote w:id="5">
    <w:p w14:paraId="2C04848D" w14:textId="77777777" w:rsidR="00267C7E" w:rsidRPr="00404170" w:rsidRDefault="00267C7E">
      <w:pPr>
        <w:pStyle w:val="FootnoteText"/>
        <w:rPr>
          <w:rFonts w:ascii="Palatino Linotype" w:hAnsi="Palatino Linotype"/>
        </w:rPr>
      </w:pPr>
      <w:r w:rsidRPr="00404170">
        <w:rPr>
          <w:rStyle w:val="FootnoteReference"/>
          <w:rFonts w:ascii="Palatino Linotype" w:hAnsi="Palatino Linotype"/>
        </w:rPr>
        <w:footnoteRef/>
      </w:r>
      <w:r w:rsidRPr="00404170">
        <w:rPr>
          <w:rFonts w:ascii="Palatino Linotype" w:hAnsi="Palatino Linotype"/>
        </w:rPr>
        <w:t xml:space="preserve">    </w:t>
      </w:r>
      <w:r w:rsidR="009C2B9E">
        <w:rPr>
          <w:rFonts w:ascii="Palatino Linotype" w:hAnsi="Palatino Linotype"/>
        </w:rPr>
        <w:t xml:space="preserve">Matt. </w:t>
      </w:r>
      <w:r w:rsidR="00404170" w:rsidRPr="00404170">
        <w:rPr>
          <w:rFonts w:ascii="Palatino Linotype" w:hAnsi="Palatino Linotype"/>
        </w:rPr>
        <w:t>22: 14.</w:t>
      </w:r>
    </w:p>
  </w:footnote>
  <w:footnote w:id="6">
    <w:p w14:paraId="445DF129" w14:textId="77777777" w:rsidR="00404170" w:rsidRDefault="00404170">
      <w:pPr>
        <w:pStyle w:val="FootnoteText"/>
      </w:pPr>
      <w:r w:rsidRPr="00404170">
        <w:rPr>
          <w:rStyle w:val="FootnoteReference"/>
          <w:rFonts w:ascii="Palatino Linotype" w:hAnsi="Palatino Linotype"/>
        </w:rPr>
        <w:footnoteRef/>
      </w:r>
      <w:r w:rsidRPr="00404170">
        <w:rPr>
          <w:rFonts w:ascii="Palatino Linotype" w:hAnsi="Palatino Linotype"/>
        </w:rPr>
        <w:t xml:space="preserve">    Luke 14: 15-24.</w:t>
      </w:r>
      <w:r w:rsidR="009557C4">
        <w:rPr>
          <w:rFonts w:ascii="Palatino Linotype" w:hAnsi="Palatino Linotype"/>
        </w:rPr>
        <w:t xml:space="preserve"> See also the Gospel of Thomas 64.</w:t>
      </w:r>
    </w:p>
  </w:footnote>
  <w:footnote w:id="7">
    <w:p w14:paraId="62F986DD" w14:textId="77777777" w:rsidR="009C2B9E" w:rsidRPr="009C2B9E" w:rsidRDefault="009C2B9E">
      <w:pPr>
        <w:pStyle w:val="FootnoteText"/>
        <w:rPr>
          <w:rFonts w:ascii="Palatino Linotype" w:hAnsi="Palatino Linotype"/>
        </w:rPr>
      </w:pPr>
      <w:r w:rsidRPr="009C2B9E">
        <w:rPr>
          <w:rStyle w:val="FootnoteReference"/>
          <w:rFonts w:ascii="Palatino Linotype" w:hAnsi="Palatino Linotype"/>
        </w:rPr>
        <w:footnoteRef/>
      </w:r>
      <w:r w:rsidRPr="009C2B9E">
        <w:rPr>
          <w:rFonts w:ascii="Palatino Linotype" w:hAnsi="Palatino Linotype"/>
        </w:rPr>
        <w:t xml:space="preserve">    Is.</w:t>
      </w:r>
      <w:r>
        <w:rPr>
          <w:rFonts w:ascii="Palatino Linotype" w:hAnsi="Palatino Linotype"/>
        </w:rPr>
        <w:t xml:space="preserve"> </w:t>
      </w:r>
      <w:r w:rsidRPr="009C2B9E">
        <w:rPr>
          <w:rFonts w:ascii="Palatino Linotype" w:hAnsi="Palatino Linotype"/>
        </w:rPr>
        <w:t>25: 6-8.</w:t>
      </w:r>
    </w:p>
  </w:footnote>
  <w:footnote w:id="8">
    <w:p w14:paraId="19B7A561" w14:textId="77777777" w:rsidR="00013383" w:rsidRPr="0084663A" w:rsidRDefault="00013383">
      <w:pPr>
        <w:pStyle w:val="FootnoteText"/>
        <w:rPr>
          <w:rFonts w:ascii="Palatino Linotype" w:hAnsi="Palatino Linotype"/>
        </w:rPr>
      </w:pPr>
      <w:r>
        <w:rPr>
          <w:rStyle w:val="FootnoteReference"/>
        </w:rPr>
        <w:footnoteRef/>
      </w:r>
      <w:r>
        <w:t xml:space="preserve">    </w:t>
      </w:r>
      <w:r w:rsidRPr="0084663A">
        <w:rPr>
          <w:rFonts w:ascii="Palatino Linotype" w:hAnsi="Palatino Linotype"/>
        </w:rPr>
        <w:t>Is. 25: 7.</w:t>
      </w:r>
    </w:p>
  </w:footnote>
  <w:footnote w:id="9">
    <w:p w14:paraId="2694F2C7" w14:textId="462BA4EB" w:rsidR="0084663A" w:rsidRDefault="0084663A">
      <w:pPr>
        <w:pStyle w:val="FootnoteText"/>
      </w:pPr>
      <w:r w:rsidRPr="0084663A">
        <w:rPr>
          <w:rStyle w:val="FootnoteReference"/>
          <w:rFonts w:ascii="Palatino Linotype" w:hAnsi="Palatino Linotype"/>
        </w:rPr>
        <w:footnoteRef/>
      </w:r>
      <w:r w:rsidRPr="0084663A">
        <w:rPr>
          <w:rFonts w:ascii="Palatino Linotype" w:hAnsi="Palatino Linotype"/>
        </w:rPr>
        <w:t xml:space="preserve">    Matt. 3:2; 4:17; Mark</w:t>
      </w:r>
      <w:r>
        <w:rPr>
          <w:rFonts w:ascii="Palatino Linotype" w:hAnsi="Palatino Linotype"/>
        </w:rPr>
        <w:t xml:space="preserve"> </w:t>
      </w:r>
      <w:r w:rsidRPr="0084663A">
        <w:rPr>
          <w:rFonts w:ascii="Palatino Linotype" w:hAnsi="Palatino Linotype"/>
        </w:rPr>
        <w:t>1:15.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AE"/>
    <w:multiLevelType w:val="hybridMultilevel"/>
    <w:tmpl w:val="9A680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C40DB"/>
    <w:multiLevelType w:val="multilevel"/>
    <w:tmpl w:val="98DA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5D1AB8"/>
    <w:multiLevelType w:val="hybridMultilevel"/>
    <w:tmpl w:val="648CA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67E89"/>
    <w:multiLevelType w:val="hybridMultilevel"/>
    <w:tmpl w:val="2F4A81D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31BEA"/>
    <w:multiLevelType w:val="hybridMultilevel"/>
    <w:tmpl w:val="320A036A"/>
    <w:lvl w:ilvl="0" w:tplc="08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F6036D1"/>
    <w:multiLevelType w:val="multilevel"/>
    <w:tmpl w:val="68DE66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E944778"/>
    <w:multiLevelType w:val="hybridMultilevel"/>
    <w:tmpl w:val="0748B388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53924B4F"/>
    <w:multiLevelType w:val="hybridMultilevel"/>
    <w:tmpl w:val="A0F8B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160D01"/>
    <w:multiLevelType w:val="hybridMultilevel"/>
    <w:tmpl w:val="13E0F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F41E47"/>
    <w:multiLevelType w:val="hybridMultilevel"/>
    <w:tmpl w:val="60CA9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882900">
    <w:abstractNumId w:val="0"/>
  </w:num>
  <w:num w:numId="2" w16cid:durableId="2141341146">
    <w:abstractNumId w:val="2"/>
  </w:num>
  <w:num w:numId="3" w16cid:durableId="1021008319">
    <w:abstractNumId w:val="8"/>
  </w:num>
  <w:num w:numId="4" w16cid:durableId="1915162480">
    <w:abstractNumId w:val="3"/>
  </w:num>
  <w:num w:numId="5" w16cid:durableId="41176575">
    <w:abstractNumId w:val="4"/>
  </w:num>
  <w:num w:numId="6" w16cid:durableId="406151828">
    <w:abstractNumId w:val="6"/>
  </w:num>
  <w:num w:numId="7" w16cid:durableId="83495058">
    <w:abstractNumId w:val="9"/>
  </w:num>
  <w:num w:numId="8" w16cid:durableId="1266184662">
    <w:abstractNumId w:val="5"/>
  </w:num>
  <w:num w:numId="9" w16cid:durableId="826090390">
    <w:abstractNumId w:val="1"/>
  </w:num>
  <w:num w:numId="10" w16cid:durableId="9062634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AF3"/>
    <w:rsid w:val="000021E5"/>
    <w:rsid w:val="00003DFF"/>
    <w:rsid w:val="00011732"/>
    <w:rsid w:val="00013383"/>
    <w:rsid w:val="000170C6"/>
    <w:rsid w:val="00017F94"/>
    <w:rsid w:val="00021C76"/>
    <w:rsid w:val="000229B5"/>
    <w:rsid w:val="00023154"/>
    <w:rsid w:val="00025E1B"/>
    <w:rsid w:val="0002634D"/>
    <w:rsid w:val="000278A6"/>
    <w:rsid w:val="0003619F"/>
    <w:rsid w:val="00041DFE"/>
    <w:rsid w:val="00044BD6"/>
    <w:rsid w:val="00051090"/>
    <w:rsid w:val="00051C6D"/>
    <w:rsid w:val="0005299B"/>
    <w:rsid w:val="0005364C"/>
    <w:rsid w:val="00053862"/>
    <w:rsid w:val="00060CCD"/>
    <w:rsid w:val="00063575"/>
    <w:rsid w:val="00066838"/>
    <w:rsid w:val="00067959"/>
    <w:rsid w:val="00073245"/>
    <w:rsid w:val="00073846"/>
    <w:rsid w:val="0007483F"/>
    <w:rsid w:val="00074BF6"/>
    <w:rsid w:val="000764EF"/>
    <w:rsid w:val="00077DC0"/>
    <w:rsid w:val="0008042A"/>
    <w:rsid w:val="00084A82"/>
    <w:rsid w:val="0009074F"/>
    <w:rsid w:val="00091691"/>
    <w:rsid w:val="00091D19"/>
    <w:rsid w:val="0009388A"/>
    <w:rsid w:val="000A3263"/>
    <w:rsid w:val="000A3FF5"/>
    <w:rsid w:val="000A4469"/>
    <w:rsid w:val="000B0ACE"/>
    <w:rsid w:val="000B1FC1"/>
    <w:rsid w:val="000B46BE"/>
    <w:rsid w:val="000B5945"/>
    <w:rsid w:val="000B6AC4"/>
    <w:rsid w:val="000B7A24"/>
    <w:rsid w:val="000C184E"/>
    <w:rsid w:val="000C5ECA"/>
    <w:rsid w:val="000C5FF6"/>
    <w:rsid w:val="000C7A9A"/>
    <w:rsid w:val="000D2E1F"/>
    <w:rsid w:val="000D37BA"/>
    <w:rsid w:val="000D50FD"/>
    <w:rsid w:val="000D6CDD"/>
    <w:rsid w:val="000E715B"/>
    <w:rsid w:val="000F01D9"/>
    <w:rsid w:val="000F0B96"/>
    <w:rsid w:val="000F1E69"/>
    <w:rsid w:val="000F29E0"/>
    <w:rsid w:val="000F2CEE"/>
    <w:rsid w:val="000F354B"/>
    <w:rsid w:val="000F675B"/>
    <w:rsid w:val="000F7747"/>
    <w:rsid w:val="00101086"/>
    <w:rsid w:val="00102661"/>
    <w:rsid w:val="00105EAB"/>
    <w:rsid w:val="00107F45"/>
    <w:rsid w:val="00107F8D"/>
    <w:rsid w:val="00111830"/>
    <w:rsid w:val="00112651"/>
    <w:rsid w:val="001128DF"/>
    <w:rsid w:val="001130B9"/>
    <w:rsid w:val="00115690"/>
    <w:rsid w:val="0011635F"/>
    <w:rsid w:val="00120A82"/>
    <w:rsid w:val="001215DD"/>
    <w:rsid w:val="00123395"/>
    <w:rsid w:val="0012600E"/>
    <w:rsid w:val="00127F94"/>
    <w:rsid w:val="00130503"/>
    <w:rsid w:val="0013145A"/>
    <w:rsid w:val="001315E2"/>
    <w:rsid w:val="00133130"/>
    <w:rsid w:val="001336CA"/>
    <w:rsid w:val="00134405"/>
    <w:rsid w:val="0014037B"/>
    <w:rsid w:val="00144745"/>
    <w:rsid w:val="0014583D"/>
    <w:rsid w:val="00146A3A"/>
    <w:rsid w:val="001509F2"/>
    <w:rsid w:val="00152D49"/>
    <w:rsid w:val="00154B87"/>
    <w:rsid w:val="00154BCC"/>
    <w:rsid w:val="0016153F"/>
    <w:rsid w:val="00163F4D"/>
    <w:rsid w:val="001700B8"/>
    <w:rsid w:val="0017168A"/>
    <w:rsid w:val="00174E93"/>
    <w:rsid w:val="00175D54"/>
    <w:rsid w:val="001801B6"/>
    <w:rsid w:val="001845A5"/>
    <w:rsid w:val="00187F4C"/>
    <w:rsid w:val="00193DFA"/>
    <w:rsid w:val="001973B1"/>
    <w:rsid w:val="001976BB"/>
    <w:rsid w:val="001A1EE4"/>
    <w:rsid w:val="001A3C86"/>
    <w:rsid w:val="001A3FF7"/>
    <w:rsid w:val="001A6854"/>
    <w:rsid w:val="001A7392"/>
    <w:rsid w:val="001B2721"/>
    <w:rsid w:val="001B524D"/>
    <w:rsid w:val="001B574F"/>
    <w:rsid w:val="001C060A"/>
    <w:rsid w:val="001C0886"/>
    <w:rsid w:val="001C1DAA"/>
    <w:rsid w:val="001C2AC3"/>
    <w:rsid w:val="001C3221"/>
    <w:rsid w:val="001C32EC"/>
    <w:rsid w:val="001C47B3"/>
    <w:rsid w:val="001C500B"/>
    <w:rsid w:val="001C5D6C"/>
    <w:rsid w:val="001C689E"/>
    <w:rsid w:val="001D0F92"/>
    <w:rsid w:val="001D25FC"/>
    <w:rsid w:val="001D43F3"/>
    <w:rsid w:val="001D50C0"/>
    <w:rsid w:val="001D7074"/>
    <w:rsid w:val="001E3D49"/>
    <w:rsid w:val="001E55FF"/>
    <w:rsid w:val="001E603F"/>
    <w:rsid w:val="001E61CA"/>
    <w:rsid w:val="001E7607"/>
    <w:rsid w:val="001F01A6"/>
    <w:rsid w:val="001F08B9"/>
    <w:rsid w:val="001F0BF6"/>
    <w:rsid w:val="001F0DAD"/>
    <w:rsid w:val="001F6D58"/>
    <w:rsid w:val="00200B10"/>
    <w:rsid w:val="00200E0B"/>
    <w:rsid w:val="002027AB"/>
    <w:rsid w:val="00202F02"/>
    <w:rsid w:val="0020491E"/>
    <w:rsid w:val="002059ED"/>
    <w:rsid w:val="0020691E"/>
    <w:rsid w:val="00207916"/>
    <w:rsid w:val="00207CE0"/>
    <w:rsid w:val="00211C01"/>
    <w:rsid w:val="002137AA"/>
    <w:rsid w:val="0021552B"/>
    <w:rsid w:val="0022102B"/>
    <w:rsid w:val="00221FD6"/>
    <w:rsid w:val="0023159D"/>
    <w:rsid w:val="002324C8"/>
    <w:rsid w:val="002375D2"/>
    <w:rsid w:val="00237DF8"/>
    <w:rsid w:val="00245EC0"/>
    <w:rsid w:val="002536DD"/>
    <w:rsid w:val="002540BE"/>
    <w:rsid w:val="00255B45"/>
    <w:rsid w:val="00256B38"/>
    <w:rsid w:val="00257D1F"/>
    <w:rsid w:val="00263626"/>
    <w:rsid w:val="002637CD"/>
    <w:rsid w:val="00263A56"/>
    <w:rsid w:val="00265791"/>
    <w:rsid w:val="00267C7E"/>
    <w:rsid w:val="00270C96"/>
    <w:rsid w:val="00270E6F"/>
    <w:rsid w:val="002723D4"/>
    <w:rsid w:val="00273955"/>
    <w:rsid w:val="00281221"/>
    <w:rsid w:val="00281282"/>
    <w:rsid w:val="00283312"/>
    <w:rsid w:val="00283C42"/>
    <w:rsid w:val="002862E1"/>
    <w:rsid w:val="002907D9"/>
    <w:rsid w:val="00290BC8"/>
    <w:rsid w:val="00292323"/>
    <w:rsid w:val="002952EB"/>
    <w:rsid w:val="002A61E3"/>
    <w:rsid w:val="002A6460"/>
    <w:rsid w:val="002A6AA1"/>
    <w:rsid w:val="002A6EE4"/>
    <w:rsid w:val="002B05DA"/>
    <w:rsid w:val="002B4BF0"/>
    <w:rsid w:val="002B5FB5"/>
    <w:rsid w:val="002C1965"/>
    <w:rsid w:val="002C254F"/>
    <w:rsid w:val="002C729F"/>
    <w:rsid w:val="002C7659"/>
    <w:rsid w:val="002D0941"/>
    <w:rsid w:val="002D1D00"/>
    <w:rsid w:val="002D2B3E"/>
    <w:rsid w:val="002D2D0E"/>
    <w:rsid w:val="002D42F8"/>
    <w:rsid w:val="002D4C4C"/>
    <w:rsid w:val="002D70D1"/>
    <w:rsid w:val="002E3C73"/>
    <w:rsid w:val="002E5E2E"/>
    <w:rsid w:val="002F06F4"/>
    <w:rsid w:val="002F0A4E"/>
    <w:rsid w:val="002F461C"/>
    <w:rsid w:val="002F4B35"/>
    <w:rsid w:val="00300F4D"/>
    <w:rsid w:val="00302FA6"/>
    <w:rsid w:val="003066F7"/>
    <w:rsid w:val="0030714B"/>
    <w:rsid w:val="003108DB"/>
    <w:rsid w:val="003214D1"/>
    <w:rsid w:val="00322C2F"/>
    <w:rsid w:val="00325430"/>
    <w:rsid w:val="00327A83"/>
    <w:rsid w:val="003320D0"/>
    <w:rsid w:val="0033265D"/>
    <w:rsid w:val="00342E4E"/>
    <w:rsid w:val="00343168"/>
    <w:rsid w:val="00343395"/>
    <w:rsid w:val="0034618D"/>
    <w:rsid w:val="003516A1"/>
    <w:rsid w:val="00351CB3"/>
    <w:rsid w:val="00353606"/>
    <w:rsid w:val="003556FD"/>
    <w:rsid w:val="00355D1C"/>
    <w:rsid w:val="00356B5C"/>
    <w:rsid w:val="00360A7E"/>
    <w:rsid w:val="00367382"/>
    <w:rsid w:val="00372E46"/>
    <w:rsid w:val="0037468F"/>
    <w:rsid w:val="00380155"/>
    <w:rsid w:val="00382866"/>
    <w:rsid w:val="00386A75"/>
    <w:rsid w:val="00394CA4"/>
    <w:rsid w:val="00397088"/>
    <w:rsid w:val="003A0595"/>
    <w:rsid w:val="003A1166"/>
    <w:rsid w:val="003A1319"/>
    <w:rsid w:val="003A24AD"/>
    <w:rsid w:val="003A4F12"/>
    <w:rsid w:val="003A58EC"/>
    <w:rsid w:val="003A7464"/>
    <w:rsid w:val="003B2F66"/>
    <w:rsid w:val="003B36B1"/>
    <w:rsid w:val="003B735A"/>
    <w:rsid w:val="003C1041"/>
    <w:rsid w:val="003C3228"/>
    <w:rsid w:val="003C4F58"/>
    <w:rsid w:val="003D09E0"/>
    <w:rsid w:val="003D2B12"/>
    <w:rsid w:val="003D3511"/>
    <w:rsid w:val="003D3D9B"/>
    <w:rsid w:val="003D5237"/>
    <w:rsid w:val="003E04F7"/>
    <w:rsid w:val="003E0D23"/>
    <w:rsid w:val="003E186A"/>
    <w:rsid w:val="003E49EC"/>
    <w:rsid w:val="003F00EE"/>
    <w:rsid w:val="003F1757"/>
    <w:rsid w:val="003F1A9F"/>
    <w:rsid w:val="003F67A4"/>
    <w:rsid w:val="003F7C53"/>
    <w:rsid w:val="00400684"/>
    <w:rsid w:val="00404170"/>
    <w:rsid w:val="00412C94"/>
    <w:rsid w:val="004132D7"/>
    <w:rsid w:val="0041370D"/>
    <w:rsid w:val="0041469F"/>
    <w:rsid w:val="00416606"/>
    <w:rsid w:val="00417942"/>
    <w:rsid w:val="00420D2B"/>
    <w:rsid w:val="004211D8"/>
    <w:rsid w:val="0042373A"/>
    <w:rsid w:val="0043037C"/>
    <w:rsid w:val="004311E9"/>
    <w:rsid w:val="00431302"/>
    <w:rsid w:val="004360E1"/>
    <w:rsid w:val="004414E0"/>
    <w:rsid w:val="00441CA5"/>
    <w:rsid w:val="00441EA9"/>
    <w:rsid w:val="00447D80"/>
    <w:rsid w:val="0045223F"/>
    <w:rsid w:val="0045279B"/>
    <w:rsid w:val="00454C41"/>
    <w:rsid w:val="004558CF"/>
    <w:rsid w:val="00460540"/>
    <w:rsid w:val="00461ABB"/>
    <w:rsid w:val="0046424B"/>
    <w:rsid w:val="00465769"/>
    <w:rsid w:val="004662C0"/>
    <w:rsid w:val="00467930"/>
    <w:rsid w:val="00467A1C"/>
    <w:rsid w:val="004737AC"/>
    <w:rsid w:val="00477410"/>
    <w:rsid w:val="00477BB2"/>
    <w:rsid w:val="004818F9"/>
    <w:rsid w:val="00482664"/>
    <w:rsid w:val="00482FA4"/>
    <w:rsid w:val="0048554F"/>
    <w:rsid w:val="00485B6C"/>
    <w:rsid w:val="00485F98"/>
    <w:rsid w:val="00490379"/>
    <w:rsid w:val="0049099C"/>
    <w:rsid w:val="0049261D"/>
    <w:rsid w:val="00493507"/>
    <w:rsid w:val="004942FB"/>
    <w:rsid w:val="004955FF"/>
    <w:rsid w:val="00496A95"/>
    <w:rsid w:val="00497613"/>
    <w:rsid w:val="004A09E0"/>
    <w:rsid w:val="004A2DDF"/>
    <w:rsid w:val="004A37AD"/>
    <w:rsid w:val="004A5485"/>
    <w:rsid w:val="004B6B1A"/>
    <w:rsid w:val="004C6C38"/>
    <w:rsid w:val="004D3166"/>
    <w:rsid w:val="004D62FD"/>
    <w:rsid w:val="004E1F70"/>
    <w:rsid w:val="004E45A1"/>
    <w:rsid w:val="004E534E"/>
    <w:rsid w:val="004E5CC2"/>
    <w:rsid w:val="004E6429"/>
    <w:rsid w:val="004E6507"/>
    <w:rsid w:val="004E6C57"/>
    <w:rsid w:val="004F2B3B"/>
    <w:rsid w:val="004F45CD"/>
    <w:rsid w:val="004F6C92"/>
    <w:rsid w:val="00502C00"/>
    <w:rsid w:val="005031D7"/>
    <w:rsid w:val="00503C97"/>
    <w:rsid w:val="00511D07"/>
    <w:rsid w:val="00511DC9"/>
    <w:rsid w:val="00512830"/>
    <w:rsid w:val="00515FC5"/>
    <w:rsid w:val="00516CC1"/>
    <w:rsid w:val="005233C9"/>
    <w:rsid w:val="00525F82"/>
    <w:rsid w:val="00533968"/>
    <w:rsid w:val="00533D14"/>
    <w:rsid w:val="005424B9"/>
    <w:rsid w:val="00545AFB"/>
    <w:rsid w:val="00545DA8"/>
    <w:rsid w:val="00550095"/>
    <w:rsid w:val="00551F1D"/>
    <w:rsid w:val="00553243"/>
    <w:rsid w:val="00553DDF"/>
    <w:rsid w:val="005613B0"/>
    <w:rsid w:val="0056377F"/>
    <w:rsid w:val="00565863"/>
    <w:rsid w:val="00567918"/>
    <w:rsid w:val="00567E7A"/>
    <w:rsid w:val="0057317B"/>
    <w:rsid w:val="005802F5"/>
    <w:rsid w:val="0058154D"/>
    <w:rsid w:val="00581FF5"/>
    <w:rsid w:val="005834B9"/>
    <w:rsid w:val="00583A8E"/>
    <w:rsid w:val="00585653"/>
    <w:rsid w:val="00591806"/>
    <w:rsid w:val="00591923"/>
    <w:rsid w:val="00591F55"/>
    <w:rsid w:val="0059306D"/>
    <w:rsid w:val="00593F2C"/>
    <w:rsid w:val="00595110"/>
    <w:rsid w:val="005965FC"/>
    <w:rsid w:val="00597DA4"/>
    <w:rsid w:val="005A2D37"/>
    <w:rsid w:val="005A48AC"/>
    <w:rsid w:val="005A5715"/>
    <w:rsid w:val="005B3ACF"/>
    <w:rsid w:val="005B47A6"/>
    <w:rsid w:val="005C4156"/>
    <w:rsid w:val="005C494D"/>
    <w:rsid w:val="005C4D37"/>
    <w:rsid w:val="005C4DCF"/>
    <w:rsid w:val="005C5126"/>
    <w:rsid w:val="005C7BD2"/>
    <w:rsid w:val="005D266F"/>
    <w:rsid w:val="005D441B"/>
    <w:rsid w:val="005D4D1F"/>
    <w:rsid w:val="005D5267"/>
    <w:rsid w:val="005D5734"/>
    <w:rsid w:val="005D5D64"/>
    <w:rsid w:val="005E252B"/>
    <w:rsid w:val="005E28E6"/>
    <w:rsid w:val="005E41C7"/>
    <w:rsid w:val="005E6347"/>
    <w:rsid w:val="005F0348"/>
    <w:rsid w:val="005F1098"/>
    <w:rsid w:val="005F1244"/>
    <w:rsid w:val="005F478A"/>
    <w:rsid w:val="005F7E41"/>
    <w:rsid w:val="00603A6C"/>
    <w:rsid w:val="006118F9"/>
    <w:rsid w:val="00612E73"/>
    <w:rsid w:val="00614B38"/>
    <w:rsid w:val="00620953"/>
    <w:rsid w:val="00621CC1"/>
    <w:rsid w:val="006222B9"/>
    <w:rsid w:val="00623AE1"/>
    <w:rsid w:val="0062497B"/>
    <w:rsid w:val="00635EE6"/>
    <w:rsid w:val="00644EC3"/>
    <w:rsid w:val="006477C4"/>
    <w:rsid w:val="0065204D"/>
    <w:rsid w:val="00652627"/>
    <w:rsid w:val="00655463"/>
    <w:rsid w:val="00660DC8"/>
    <w:rsid w:val="006658A1"/>
    <w:rsid w:val="006751F1"/>
    <w:rsid w:val="00675DA8"/>
    <w:rsid w:val="00676824"/>
    <w:rsid w:val="0068037B"/>
    <w:rsid w:val="00680BCC"/>
    <w:rsid w:val="00690C5E"/>
    <w:rsid w:val="006944DB"/>
    <w:rsid w:val="00696A60"/>
    <w:rsid w:val="006A12BF"/>
    <w:rsid w:val="006A25F8"/>
    <w:rsid w:val="006A458A"/>
    <w:rsid w:val="006A62D9"/>
    <w:rsid w:val="006B1B23"/>
    <w:rsid w:val="006B40A9"/>
    <w:rsid w:val="006C2968"/>
    <w:rsid w:val="006C2A28"/>
    <w:rsid w:val="006C4AFF"/>
    <w:rsid w:val="006C5E96"/>
    <w:rsid w:val="006C6393"/>
    <w:rsid w:val="006C6AD2"/>
    <w:rsid w:val="006C79D8"/>
    <w:rsid w:val="006C7AC3"/>
    <w:rsid w:val="006D4B1E"/>
    <w:rsid w:val="006D4BE8"/>
    <w:rsid w:val="006D54A2"/>
    <w:rsid w:val="006D5D0B"/>
    <w:rsid w:val="006E6FE6"/>
    <w:rsid w:val="006E7A27"/>
    <w:rsid w:val="006E7C52"/>
    <w:rsid w:val="006F0E92"/>
    <w:rsid w:val="006F1988"/>
    <w:rsid w:val="006F6CA9"/>
    <w:rsid w:val="006F74E3"/>
    <w:rsid w:val="00700A21"/>
    <w:rsid w:val="007033D4"/>
    <w:rsid w:val="007056CB"/>
    <w:rsid w:val="0071096D"/>
    <w:rsid w:val="00711D58"/>
    <w:rsid w:val="00713B6B"/>
    <w:rsid w:val="00715372"/>
    <w:rsid w:val="00715685"/>
    <w:rsid w:val="007214FB"/>
    <w:rsid w:val="00722481"/>
    <w:rsid w:val="00724492"/>
    <w:rsid w:val="007261B5"/>
    <w:rsid w:val="007313FF"/>
    <w:rsid w:val="00733025"/>
    <w:rsid w:val="00733580"/>
    <w:rsid w:val="00733E0D"/>
    <w:rsid w:val="00737AE5"/>
    <w:rsid w:val="00746A46"/>
    <w:rsid w:val="00751F82"/>
    <w:rsid w:val="0075214F"/>
    <w:rsid w:val="0075459F"/>
    <w:rsid w:val="007557CC"/>
    <w:rsid w:val="00761CDF"/>
    <w:rsid w:val="00766320"/>
    <w:rsid w:val="00772BB6"/>
    <w:rsid w:val="007731CC"/>
    <w:rsid w:val="00773313"/>
    <w:rsid w:val="007740F7"/>
    <w:rsid w:val="0077736E"/>
    <w:rsid w:val="007776D6"/>
    <w:rsid w:val="00777773"/>
    <w:rsid w:val="00781532"/>
    <w:rsid w:val="00782BBA"/>
    <w:rsid w:val="0078603F"/>
    <w:rsid w:val="007866E1"/>
    <w:rsid w:val="00786AF7"/>
    <w:rsid w:val="0079764F"/>
    <w:rsid w:val="007A43F0"/>
    <w:rsid w:val="007A79F4"/>
    <w:rsid w:val="007B1E0E"/>
    <w:rsid w:val="007B4101"/>
    <w:rsid w:val="007C001F"/>
    <w:rsid w:val="007C0474"/>
    <w:rsid w:val="007C1A40"/>
    <w:rsid w:val="007C1EFD"/>
    <w:rsid w:val="007C3AC0"/>
    <w:rsid w:val="007C4CFB"/>
    <w:rsid w:val="007D0E67"/>
    <w:rsid w:val="007D10D1"/>
    <w:rsid w:val="007D3167"/>
    <w:rsid w:val="007E15C9"/>
    <w:rsid w:val="007E1D7F"/>
    <w:rsid w:val="007E606C"/>
    <w:rsid w:val="007E7EFA"/>
    <w:rsid w:val="007F09D6"/>
    <w:rsid w:val="007F4AA3"/>
    <w:rsid w:val="00800533"/>
    <w:rsid w:val="0080117B"/>
    <w:rsid w:val="00807EA2"/>
    <w:rsid w:val="008128AA"/>
    <w:rsid w:val="00816A49"/>
    <w:rsid w:val="00817AA3"/>
    <w:rsid w:val="008200EE"/>
    <w:rsid w:val="0082104B"/>
    <w:rsid w:val="00822F0B"/>
    <w:rsid w:val="00824EC5"/>
    <w:rsid w:val="008313B5"/>
    <w:rsid w:val="00832BEA"/>
    <w:rsid w:val="008362FB"/>
    <w:rsid w:val="00837499"/>
    <w:rsid w:val="008437BA"/>
    <w:rsid w:val="00843C37"/>
    <w:rsid w:val="0084663A"/>
    <w:rsid w:val="00847D24"/>
    <w:rsid w:val="008537A5"/>
    <w:rsid w:val="0085415C"/>
    <w:rsid w:val="0085607B"/>
    <w:rsid w:val="00856D2C"/>
    <w:rsid w:val="00860002"/>
    <w:rsid w:val="00862882"/>
    <w:rsid w:val="00863F14"/>
    <w:rsid w:val="008755F3"/>
    <w:rsid w:val="00876111"/>
    <w:rsid w:val="00876FFF"/>
    <w:rsid w:val="008778CB"/>
    <w:rsid w:val="008831B9"/>
    <w:rsid w:val="008834AE"/>
    <w:rsid w:val="00886CA5"/>
    <w:rsid w:val="0089263C"/>
    <w:rsid w:val="00895893"/>
    <w:rsid w:val="008965F8"/>
    <w:rsid w:val="00896779"/>
    <w:rsid w:val="00896FFE"/>
    <w:rsid w:val="008971B7"/>
    <w:rsid w:val="008A0182"/>
    <w:rsid w:val="008A1510"/>
    <w:rsid w:val="008A3AAD"/>
    <w:rsid w:val="008A4283"/>
    <w:rsid w:val="008A4AB5"/>
    <w:rsid w:val="008A6B78"/>
    <w:rsid w:val="008A7889"/>
    <w:rsid w:val="008B519D"/>
    <w:rsid w:val="008B7597"/>
    <w:rsid w:val="008C2632"/>
    <w:rsid w:val="008C316A"/>
    <w:rsid w:val="008C6ED7"/>
    <w:rsid w:val="008C798F"/>
    <w:rsid w:val="008C7C64"/>
    <w:rsid w:val="008D0B65"/>
    <w:rsid w:val="008D15F8"/>
    <w:rsid w:val="008D39CC"/>
    <w:rsid w:val="008D44D7"/>
    <w:rsid w:val="008D5C67"/>
    <w:rsid w:val="008E64E3"/>
    <w:rsid w:val="008E6D23"/>
    <w:rsid w:val="008E72E1"/>
    <w:rsid w:val="008E77C6"/>
    <w:rsid w:val="00904AEB"/>
    <w:rsid w:val="00911328"/>
    <w:rsid w:val="0091702C"/>
    <w:rsid w:val="0092005B"/>
    <w:rsid w:val="00920A85"/>
    <w:rsid w:val="00920F49"/>
    <w:rsid w:val="00922739"/>
    <w:rsid w:val="00923D44"/>
    <w:rsid w:val="009276E4"/>
    <w:rsid w:val="00930266"/>
    <w:rsid w:val="009309A7"/>
    <w:rsid w:val="0093509F"/>
    <w:rsid w:val="0093549D"/>
    <w:rsid w:val="00937729"/>
    <w:rsid w:val="009455C1"/>
    <w:rsid w:val="00950513"/>
    <w:rsid w:val="0095178D"/>
    <w:rsid w:val="009557C4"/>
    <w:rsid w:val="00956009"/>
    <w:rsid w:val="00960F9B"/>
    <w:rsid w:val="00961001"/>
    <w:rsid w:val="0096429C"/>
    <w:rsid w:val="00967452"/>
    <w:rsid w:val="00970CF0"/>
    <w:rsid w:val="00972061"/>
    <w:rsid w:val="00973154"/>
    <w:rsid w:val="00973554"/>
    <w:rsid w:val="009743A0"/>
    <w:rsid w:val="009746EF"/>
    <w:rsid w:val="00982A1A"/>
    <w:rsid w:val="00993DE1"/>
    <w:rsid w:val="009965DD"/>
    <w:rsid w:val="009A0238"/>
    <w:rsid w:val="009A05F7"/>
    <w:rsid w:val="009B092B"/>
    <w:rsid w:val="009B13B1"/>
    <w:rsid w:val="009B1E05"/>
    <w:rsid w:val="009B4335"/>
    <w:rsid w:val="009B49C5"/>
    <w:rsid w:val="009B5A66"/>
    <w:rsid w:val="009B7AB1"/>
    <w:rsid w:val="009C2B9E"/>
    <w:rsid w:val="009C4913"/>
    <w:rsid w:val="009C5785"/>
    <w:rsid w:val="009C57FD"/>
    <w:rsid w:val="009C729E"/>
    <w:rsid w:val="009D428B"/>
    <w:rsid w:val="009E53F6"/>
    <w:rsid w:val="009E63C0"/>
    <w:rsid w:val="009F00F8"/>
    <w:rsid w:val="009F152B"/>
    <w:rsid w:val="009F177C"/>
    <w:rsid w:val="009F2F35"/>
    <w:rsid w:val="009F3375"/>
    <w:rsid w:val="009F382B"/>
    <w:rsid w:val="009F5F78"/>
    <w:rsid w:val="009F5FF7"/>
    <w:rsid w:val="009F7C42"/>
    <w:rsid w:val="00A005FD"/>
    <w:rsid w:val="00A01DA0"/>
    <w:rsid w:val="00A03B40"/>
    <w:rsid w:val="00A03E3B"/>
    <w:rsid w:val="00A042B6"/>
    <w:rsid w:val="00A058EB"/>
    <w:rsid w:val="00A05AFC"/>
    <w:rsid w:val="00A10964"/>
    <w:rsid w:val="00A166B8"/>
    <w:rsid w:val="00A173BF"/>
    <w:rsid w:val="00A17D0C"/>
    <w:rsid w:val="00A226CF"/>
    <w:rsid w:val="00A237B4"/>
    <w:rsid w:val="00A2386B"/>
    <w:rsid w:val="00A239D9"/>
    <w:rsid w:val="00A24C2D"/>
    <w:rsid w:val="00A26D03"/>
    <w:rsid w:val="00A30EAB"/>
    <w:rsid w:val="00A30FD5"/>
    <w:rsid w:val="00A3111F"/>
    <w:rsid w:val="00A33844"/>
    <w:rsid w:val="00A33B73"/>
    <w:rsid w:val="00A34478"/>
    <w:rsid w:val="00A45033"/>
    <w:rsid w:val="00A45AE8"/>
    <w:rsid w:val="00A45D3A"/>
    <w:rsid w:val="00A467B1"/>
    <w:rsid w:val="00A476D9"/>
    <w:rsid w:val="00A50F8A"/>
    <w:rsid w:val="00A51362"/>
    <w:rsid w:val="00A53CED"/>
    <w:rsid w:val="00A57FB1"/>
    <w:rsid w:val="00A6196A"/>
    <w:rsid w:val="00A61D92"/>
    <w:rsid w:val="00A620D0"/>
    <w:rsid w:val="00A664A2"/>
    <w:rsid w:val="00A702CB"/>
    <w:rsid w:val="00A70A4C"/>
    <w:rsid w:val="00A73CC0"/>
    <w:rsid w:val="00A7516A"/>
    <w:rsid w:val="00A75E80"/>
    <w:rsid w:val="00A80509"/>
    <w:rsid w:val="00A80B3F"/>
    <w:rsid w:val="00A82C8B"/>
    <w:rsid w:val="00A87AE5"/>
    <w:rsid w:val="00A90978"/>
    <w:rsid w:val="00A91F0D"/>
    <w:rsid w:val="00A95597"/>
    <w:rsid w:val="00A978AB"/>
    <w:rsid w:val="00AA44C5"/>
    <w:rsid w:val="00AA4A31"/>
    <w:rsid w:val="00AA6471"/>
    <w:rsid w:val="00AB1745"/>
    <w:rsid w:val="00AB1A03"/>
    <w:rsid w:val="00AB1B37"/>
    <w:rsid w:val="00AB44BA"/>
    <w:rsid w:val="00AB59EE"/>
    <w:rsid w:val="00AB6390"/>
    <w:rsid w:val="00AC153A"/>
    <w:rsid w:val="00AC1ED7"/>
    <w:rsid w:val="00AC20F0"/>
    <w:rsid w:val="00AD1E11"/>
    <w:rsid w:val="00AD22F1"/>
    <w:rsid w:val="00AD67E3"/>
    <w:rsid w:val="00AD6DE7"/>
    <w:rsid w:val="00AD7EAF"/>
    <w:rsid w:val="00AF11B9"/>
    <w:rsid w:val="00AF2262"/>
    <w:rsid w:val="00B01C88"/>
    <w:rsid w:val="00B01E6A"/>
    <w:rsid w:val="00B021C7"/>
    <w:rsid w:val="00B04F8B"/>
    <w:rsid w:val="00B1253C"/>
    <w:rsid w:val="00B142D0"/>
    <w:rsid w:val="00B210C9"/>
    <w:rsid w:val="00B2147C"/>
    <w:rsid w:val="00B26663"/>
    <w:rsid w:val="00B324FE"/>
    <w:rsid w:val="00B32655"/>
    <w:rsid w:val="00B34657"/>
    <w:rsid w:val="00B42802"/>
    <w:rsid w:val="00B44AAE"/>
    <w:rsid w:val="00B47684"/>
    <w:rsid w:val="00B56115"/>
    <w:rsid w:val="00B568C8"/>
    <w:rsid w:val="00B65B24"/>
    <w:rsid w:val="00B65C16"/>
    <w:rsid w:val="00B67C2F"/>
    <w:rsid w:val="00B707A1"/>
    <w:rsid w:val="00B70A4F"/>
    <w:rsid w:val="00B71A28"/>
    <w:rsid w:val="00B74A9D"/>
    <w:rsid w:val="00B74FCB"/>
    <w:rsid w:val="00B8742A"/>
    <w:rsid w:val="00B90C36"/>
    <w:rsid w:val="00B930A8"/>
    <w:rsid w:val="00B94521"/>
    <w:rsid w:val="00B960A2"/>
    <w:rsid w:val="00BA036F"/>
    <w:rsid w:val="00BA366A"/>
    <w:rsid w:val="00BA46BD"/>
    <w:rsid w:val="00BB0BF5"/>
    <w:rsid w:val="00BB1A06"/>
    <w:rsid w:val="00BB2F5F"/>
    <w:rsid w:val="00BB42D2"/>
    <w:rsid w:val="00BB5B3C"/>
    <w:rsid w:val="00BB677F"/>
    <w:rsid w:val="00BC10D7"/>
    <w:rsid w:val="00BC2AA4"/>
    <w:rsid w:val="00BC3098"/>
    <w:rsid w:val="00BC36D8"/>
    <w:rsid w:val="00BC435F"/>
    <w:rsid w:val="00BC7D13"/>
    <w:rsid w:val="00BD0E1A"/>
    <w:rsid w:val="00BD1EA4"/>
    <w:rsid w:val="00BD3273"/>
    <w:rsid w:val="00BD5D93"/>
    <w:rsid w:val="00BD5E86"/>
    <w:rsid w:val="00BD7D87"/>
    <w:rsid w:val="00BE4F92"/>
    <w:rsid w:val="00BE590F"/>
    <w:rsid w:val="00BF0EED"/>
    <w:rsid w:val="00BF1E30"/>
    <w:rsid w:val="00BF67B0"/>
    <w:rsid w:val="00C019D6"/>
    <w:rsid w:val="00C0265B"/>
    <w:rsid w:val="00C07BB7"/>
    <w:rsid w:val="00C11723"/>
    <w:rsid w:val="00C11D5C"/>
    <w:rsid w:val="00C1226D"/>
    <w:rsid w:val="00C12D2C"/>
    <w:rsid w:val="00C1313B"/>
    <w:rsid w:val="00C2346E"/>
    <w:rsid w:val="00C235E5"/>
    <w:rsid w:val="00C31E93"/>
    <w:rsid w:val="00C35E2A"/>
    <w:rsid w:val="00C36860"/>
    <w:rsid w:val="00C473E7"/>
    <w:rsid w:val="00C517CC"/>
    <w:rsid w:val="00C556BD"/>
    <w:rsid w:val="00C658EB"/>
    <w:rsid w:val="00C725B9"/>
    <w:rsid w:val="00C72E72"/>
    <w:rsid w:val="00C76AA7"/>
    <w:rsid w:val="00C8325B"/>
    <w:rsid w:val="00C84411"/>
    <w:rsid w:val="00C86E0A"/>
    <w:rsid w:val="00C87957"/>
    <w:rsid w:val="00C921AD"/>
    <w:rsid w:val="00C934A0"/>
    <w:rsid w:val="00C96629"/>
    <w:rsid w:val="00CA5154"/>
    <w:rsid w:val="00CB2E1A"/>
    <w:rsid w:val="00CB3F6B"/>
    <w:rsid w:val="00CB7B28"/>
    <w:rsid w:val="00CB7C03"/>
    <w:rsid w:val="00CC0B8E"/>
    <w:rsid w:val="00CC6C2A"/>
    <w:rsid w:val="00CC6D81"/>
    <w:rsid w:val="00CC74B3"/>
    <w:rsid w:val="00CC7F9D"/>
    <w:rsid w:val="00CD1A8A"/>
    <w:rsid w:val="00CD1B0E"/>
    <w:rsid w:val="00CD282B"/>
    <w:rsid w:val="00CD76EA"/>
    <w:rsid w:val="00CE3CA0"/>
    <w:rsid w:val="00CE4CFB"/>
    <w:rsid w:val="00CF2539"/>
    <w:rsid w:val="00CF3A18"/>
    <w:rsid w:val="00D00E7E"/>
    <w:rsid w:val="00D05D16"/>
    <w:rsid w:val="00D10ED4"/>
    <w:rsid w:val="00D125A1"/>
    <w:rsid w:val="00D1729A"/>
    <w:rsid w:val="00D22B4F"/>
    <w:rsid w:val="00D2614D"/>
    <w:rsid w:val="00D33B8E"/>
    <w:rsid w:val="00D3462D"/>
    <w:rsid w:val="00D4008A"/>
    <w:rsid w:val="00D42EBA"/>
    <w:rsid w:val="00D475F9"/>
    <w:rsid w:val="00D535B8"/>
    <w:rsid w:val="00D55B97"/>
    <w:rsid w:val="00D61D3C"/>
    <w:rsid w:val="00D643E5"/>
    <w:rsid w:val="00D71C0B"/>
    <w:rsid w:val="00D722E3"/>
    <w:rsid w:val="00D73BC7"/>
    <w:rsid w:val="00D750F6"/>
    <w:rsid w:val="00D91CC1"/>
    <w:rsid w:val="00D958C7"/>
    <w:rsid w:val="00D95A55"/>
    <w:rsid w:val="00D96B04"/>
    <w:rsid w:val="00DA0FE5"/>
    <w:rsid w:val="00DA113A"/>
    <w:rsid w:val="00DA4287"/>
    <w:rsid w:val="00DA4FE8"/>
    <w:rsid w:val="00DA5C88"/>
    <w:rsid w:val="00DA6445"/>
    <w:rsid w:val="00DB1204"/>
    <w:rsid w:val="00DB29A3"/>
    <w:rsid w:val="00DB6B10"/>
    <w:rsid w:val="00DC32A3"/>
    <w:rsid w:val="00DD0553"/>
    <w:rsid w:val="00DD2CEF"/>
    <w:rsid w:val="00DD45C9"/>
    <w:rsid w:val="00DD4BB5"/>
    <w:rsid w:val="00DD5A89"/>
    <w:rsid w:val="00DD7554"/>
    <w:rsid w:val="00DF06C4"/>
    <w:rsid w:val="00DF6007"/>
    <w:rsid w:val="00DF6FBF"/>
    <w:rsid w:val="00DF7BA9"/>
    <w:rsid w:val="00DF7E13"/>
    <w:rsid w:val="00E00972"/>
    <w:rsid w:val="00E06738"/>
    <w:rsid w:val="00E143E4"/>
    <w:rsid w:val="00E1700A"/>
    <w:rsid w:val="00E17EB2"/>
    <w:rsid w:val="00E24DBD"/>
    <w:rsid w:val="00E26F35"/>
    <w:rsid w:val="00E27A14"/>
    <w:rsid w:val="00E3181A"/>
    <w:rsid w:val="00E35974"/>
    <w:rsid w:val="00E359BA"/>
    <w:rsid w:val="00E35EB6"/>
    <w:rsid w:val="00E3668C"/>
    <w:rsid w:val="00E379C3"/>
    <w:rsid w:val="00E37F39"/>
    <w:rsid w:val="00E4127A"/>
    <w:rsid w:val="00E42572"/>
    <w:rsid w:val="00E45A6E"/>
    <w:rsid w:val="00E54A6C"/>
    <w:rsid w:val="00E55EE6"/>
    <w:rsid w:val="00E56319"/>
    <w:rsid w:val="00E573A3"/>
    <w:rsid w:val="00E61693"/>
    <w:rsid w:val="00E6530D"/>
    <w:rsid w:val="00E663E9"/>
    <w:rsid w:val="00E7042F"/>
    <w:rsid w:val="00E70EDC"/>
    <w:rsid w:val="00E739FF"/>
    <w:rsid w:val="00E75D76"/>
    <w:rsid w:val="00E812EF"/>
    <w:rsid w:val="00E84925"/>
    <w:rsid w:val="00E84ADB"/>
    <w:rsid w:val="00E875A0"/>
    <w:rsid w:val="00E87F45"/>
    <w:rsid w:val="00E9090D"/>
    <w:rsid w:val="00E95F53"/>
    <w:rsid w:val="00E96A66"/>
    <w:rsid w:val="00EA1911"/>
    <w:rsid w:val="00EA2131"/>
    <w:rsid w:val="00EA41E5"/>
    <w:rsid w:val="00EA5399"/>
    <w:rsid w:val="00EA77BC"/>
    <w:rsid w:val="00EB0184"/>
    <w:rsid w:val="00EB2359"/>
    <w:rsid w:val="00EB3002"/>
    <w:rsid w:val="00EB4270"/>
    <w:rsid w:val="00EB55DF"/>
    <w:rsid w:val="00EC1061"/>
    <w:rsid w:val="00EC334C"/>
    <w:rsid w:val="00EC650C"/>
    <w:rsid w:val="00ED5356"/>
    <w:rsid w:val="00ED689B"/>
    <w:rsid w:val="00ED7FAA"/>
    <w:rsid w:val="00EE46AE"/>
    <w:rsid w:val="00EE53EB"/>
    <w:rsid w:val="00EF4CCC"/>
    <w:rsid w:val="00EF539F"/>
    <w:rsid w:val="00F00825"/>
    <w:rsid w:val="00F0154E"/>
    <w:rsid w:val="00F01A0D"/>
    <w:rsid w:val="00F01FD6"/>
    <w:rsid w:val="00F03C9B"/>
    <w:rsid w:val="00F04545"/>
    <w:rsid w:val="00F060EB"/>
    <w:rsid w:val="00F162C0"/>
    <w:rsid w:val="00F17117"/>
    <w:rsid w:val="00F21A55"/>
    <w:rsid w:val="00F22EE3"/>
    <w:rsid w:val="00F27755"/>
    <w:rsid w:val="00F305DD"/>
    <w:rsid w:val="00F313D3"/>
    <w:rsid w:val="00F3184F"/>
    <w:rsid w:val="00F35D53"/>
    <w:rsid w:val="00F363A0"/>
    <w:rsid w:val="00F37BCA"/>
    <w:rsid w:val="00F4177F"/>
    <w:rsid w:val="00F4341A"/>
    <w:rsid w:val="00F47878"/>
    <w:rsid w:val="00F506B6"/>
    <w:rsid w:val="00F54322"/>
    <w:rsid w:val="00F614DB"/>
    <w:rsid w:val="00F62A6C"/>
    <w:rsid w:val="00F65FE7"/>
    <w:rsid w:val="00F66AF3"/>
    <w:rsid w:val="00F74893"/>
    <w:rsid w:val="00F80FED"/>
    <w:rsid w:val="00F83AAD"/>
    <w:rsid w:val="00F85C19"/>
    <w:rsid w:val="00F86745"/>
    <w:rsid w:val="00F96049"/>
    <w:rsid w:val="00FA0349"/>
    <w:rsid w:val="00FA6790"/>
    <w:rsid w:val="00FA7062"/>
    <w:rsid w:val="00FB26BA"/>
    <w:rsid w:val="00FB3C1B"/>
    <w:rsid w:val="00FB3F05"/>
    <w:rsid w:val="00FB59F3"/>
    <w:rsid w:val="00FC0DE5"/>
    <w:rsid w:val="00FC2955"/>
    <w:rsid w:val="00FC6723"/>
    <w:rsid w:val="00FD0BBB"/>
    <w:rsid w:val="00FD3A72"/>
    <w:rsid w:val="00FD4C62"/>
    <w:rsid w:val="00FD7636"/>
    <w:rsid w:val="00FE42E2"/>
    <w:rsid w:val="00FE481B"/>
    <w:rsid w:val="00FE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16523"/>
  <w15:docId w15:val="{F8C3889F-84FB-4C0D-81C0-BDD32A4A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FE8"/>
  </w:style>
  <w:style w:type="paragraph" w:styleId="Heading1">
    <w:name w:val="heading 1"/>
    <w:basedOn w:val="Normal"/>
    <w:next w:val="Normal"/>
    <w:link w:val="Heading1Char"/>
    <w:uiPriority w:val="9"/>
    <w:qFormat/>
    <w:rsid w:val="00A238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0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14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4DB"/>
  </w:style>
  <w:style w:type="paragraph" w:styleId="Footer">
    <w:name w:val="footer"/>
    <w:basedOn w:val="Normal"/>
    <w:link w:val="FooterChar"/>
    <w:uiPriority w:val="99"/>
    <w:unhideWhenUsed/>
    <w:rsid w:val="00F614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4DB"/>
  </w:style>
  <w:style w:type="paragraph" w:styleId="BalloonText">
    <w:name w:val="Balloon Text"/>
    <w:basedOn w:val="Normal"/>
    <w:link w:val="BalloonTextChar"/>
    <w:uiPriority w:val="99"/>
    <w:semiHidden/>
    <w:unhideWhenUsed/>
    <w:rsid w:val="003A05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595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89263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9263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263C"/>
    <w:rPr>
      <w:vertAlign w:val="superscript"/>
    </w:rPr>
  </w:style>
  <w:style w:type="character" w:customStyle="1" w:styleId="text">
    <w:name w:val="text"/>
    <w:basedOn w:val="DefaultParagraphFont"/>
    <w:rsid w:val="00060CCD"/>
  </w:style>
  <w:style w:type="character" w:styleId="Hyperlink">
    <w:name w:val="Hyperlink"/>
    <w:basedOn w:val="DefaultParagraphFont"/>
    <w:uiPriority w:val="99"/>
    <w:unhideWhenUsed/>
    <w:rsid w:val="001F0DA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E5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greek">
    <w:name w:val="greek"/>
    <w:basedOn w:val="DefaultParagraphFont"/>
    <w:rsid w:val="003D5237"/>
  </w:style>
  <w:style w:type="character" w:customStyle="1" w:styleId="gknumber">
    <w:name w:val="gknumber"/>
    <w:basedOn w:val="DefaultParagraphFont"/>
    <w:rsid w:val="003D5237"/>
  </w:style>
  <w:style w:type="character" w:customStyle="1" w:styleId="small-caps">
    <w:name w:val="small-caps"/>
    <w:basedOn w:val="DefaultParagraphFont"/>
    <w:rsid w:val="003D5237"/>
  </w:style>
  <w:style w:type="character" w:styleId="Strong">
    <w:name w:val="Strong"/>
    <w:basedOn w:val="DefaultParagraphFont"/>
    <w:uiPriority w:val="22"/>
    <w:qFormat/>
    <w:rsid w:val="002027AB"/>
    <w:rPr>
      <w:b/>
      <w:bCs/>
    </w:rPr>
  </w:style>
  <w:style w:type="paragraph" w:styleId="NoSpacing">
    <w:name w:val="No Spacing"/>
    <w:uiPriority w:val="1"/>
    <w:qFormat/>
    <w:rsid w:val="00AA44C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238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136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4217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52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1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29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12453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47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6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640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97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3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5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98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45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48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726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51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4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9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701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5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437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4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7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2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9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8829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6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87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783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715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634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638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6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7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74693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34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7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211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732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453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592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8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4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45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97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82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36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9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2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19D83-5295-4470-8DE2-1560B6C38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1596</Words>
  <Characters>7282</Characters>
  <Application>Microsoft Office Word</Application>
  <DocSecurity>0</DocSecurity>
  <Lines>119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MHatcher</dc:creator>
  <cp:lastModifiedBy>Mark Hatcher</cp:lastModifiedBy>
  <cp:revision>14</cp:revision>
  <cp:lastPrinted>2019-12-24T22:10:00Z</cp:lastPrinted>
  <dcterms:created xsi:type="dcterms:W3CDTF">2026-10-12T12:42:00Z</dcterms:created>
  <dcterms:modified xsi:type="dcterms:W3CDTF">2026-10-14T10:56:00Z</dcterms:modified>
</cp:coreProperties>
</file>